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76FBC825" w:rsidR="007C3C1B" w:rsidRPr="00CE3793" w:rsidRDefault="0082296C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Positivo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de las acciones del sector en las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cinco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ruedas hábiles</w:t>
      </w:r>
      <w:r w:rsidR="00B81389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en el mercado local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salvo para las cotizaciones en N.Y. que estuvieron negativas</w:t>
      </w:r>
      <w:r w:rsidR="0003328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4D07FF1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27,25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296C">
        <w:rPr>
          <w:rFonts w:ascii="Trebuchet MS" w:eastAsia="Times New Roman" w:hAnsi="Trebuchet MS" w:cs="Times New Roman"/>
          <w:sz w:val="24"/>
          <w:szCs w:val="24"/>
        </w:rPr>
        <w:t>1.87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9FFD93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2296C">
        <w:rPr>
          <w:rFonts w:ascii="Trebuchet MS" w:eastAsia="Times New Roman" w:hAnsi="Trebuchet MS" w:cs="Times New Roman"/>
          <w:sz w:val="24"/>
          <w:szCs w:val="24"/>
        </w:rPr>
        <w:t>51,70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7180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296C">
        <w:rPr>
          <w:rFonts w:ascii="Trebuchet MS" w:eastAsia="Times New Roman" w:hAnsi="Trebuchet MS" w:cs="Times New Roman"/>
          <w:sz w:val="24"/>
          <w:szCs w:val="24"/>
        </w:rPr>
        <w:t>2.13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9B8">
        <w:rPr>
          <w:rFonts w:ascii="Trebuchet MS" w:eastAsia="Times New Roman" w:hAnsi="Trebuchet MS" w:cs="Times New Roman"/>
          <w:sz w:val="24"/>
          <w:szCs w:val="24"/>
        </w:rPr>
        <w:t>11.</w:t>
      </w:r>
      <w:r w:rsidR="0082296C">
        <w:rPr>
          <w:rFonts w:ascii="Trebuchet MS" w:eastAsia="Times New Roman" w:hAnsi="Trebuchet MS" w:cs="Times New Roman"/>
          <w:sz w:val="24"/>
          <w:szCs w:val="24"/>
        </w:rPr>
        <w:t>05 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2296C">
        <w:rPr>
          <w:rFonts w:ascii="Trebuchet MS" w:eastAsia="Times New Roman" w:hAnsi="Trebuchet MS" w:cs="Times New Roman"/>
          <w:sz w:val="24"/>
          <w:szCs w:val="24"/>
        </w:rPr>
        <w:t>-2.73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65E07C30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2296C">
        <w:rPr>
          <w:rFonts w:ascii="Trebuchet MS" w:eastAsia="Times New Roman" w:hAnsi="Trebuchet MS" w:cs="Times New Roman"/>
          <w:sz w:val="24"/>
          <w:szCs w:val="24"/>
        </w:rPr>
        <w:t>24,00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296C">
        <w:rPr>
          <w:rFonts w:ascii="Trebuchet MS" w:eastAsia="Times New Roman" w:hAnsi="Trebuchet MS" w:cs="Times New Roman"/>
          <w:sz w:val="24"/>
          <w:szCs w:val="24"/>
        </w:rPr>
        <w:t>2.13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3079B8">
        <w:rPr>
          <w:rFonts w:ascii="Trebuchet MS" w:eastAsia="Times New Roman" w:hAnsi="Trebuchet MS" w:cs="Times New Roman"/>
          <w:sz w:val="24"/>
          <w:szCs w:val="24"/>
        </w:rPr>
        <w:t>4.</w:t>
      </w:r>
      <w:r w:rsidR="0082296C">
        <w:rPr>
          <w:rFonts w:ascii="Trebuchet MS" w:eastAsia="Times New Roman" w:hAnsi="Trebuchet MS" w:cs="Times New Roman"/>
          <w:sz w:val="24"/>
          <w:szCs w:val="24"/>
        </w:rPr>
        <w:t>08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296C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2296C">
        <w:rPr>
          <w:rFonts w:ascii="Trebuchet MS" w:eastAsia="Times New Roman" w:hAnsi="Trebuchet MS" w:cs="Times New Roman"/>
          <w:sz w:val="24"/>
          <w:szCs w:val="24"/>
        </w:rPr>
        <w:t>-4.45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0AD23FC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2296C">
        <w:rPr>
          <w:rFonts w:ascii="Trebuchet MS" w:eastAsia="Times New Roman" w:hAnsi="Trebuchet MS" w:cs="Times New Roman"/>
          <w:sz w:val="24"/>
          <w:szCs w:val="24"/>
        </w:rPr>
        <w:t>31,35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DF4D5B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296C">
        <w:rPr>
          <w:rFonts w:ascii="Trebuchet MS" w:eastAsia="Times New Roman" w:hAnsi="Trebuchet MS" w:cs="Times New Roman"/>
          <w:sz w:val="24"/>
          <w:szCs w:val="24"/>
        </w:rPr>
        <w:t>4.15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2296C">
        <w:rPr>
          <w:rFonts w:ascii="Trebuchet MS" w:eastAsia="Times New Roman" w:hAnsi="Trebuchet MS" w:cs="Times New Roman"/>
          <w:sz w:val="24"/>
          <w:szCs w:val="24"/>
        </w:rPr>
        <w:t>67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9B8">
        <w:rPr>
          <w:rFonts w:ascii="Trebuchet MS" w:eastAsia="Times New Roman" w:hAnsi="Trebuchet MS" w:cs="Times New Roman"/>
          <w:sz w:val="24"/>
          <w:szCs w:val="24"/>
        </w:rPr>
        <w:t>subie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2296C">
        <w:rPr>
          <w:rFonts w:ascii="Trebuchet MS" w:eastAsia="Times New Roman" w:hAnsi="Trebuchet MS" w:cs="Times New Roman"/>
          <w:sz w:val="24"/>
          <w:szCs w:val="24"/>
        </w:rPr>
        <w:t>0.38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787EB086" w:rsidR="00BF6BA5" w:rsidRPr="003079B8" w:rsidRDefault="0003328D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Señales de compra en todos los activos del sector.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31B70F1" w14:textId="5D1FAA60" w:rsidR="0003328D" w:rsidRDefault="00AE4F88" w:rsidP="0003328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4C4B32CF" w:rsidR="0023056A" w:rsidRDefault="0082296C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BE905F6" wp14:editId="124A1F6B">
            <wp:extent cx="5939790" cy="15049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2123" cy="150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5ECB8E4B" w:rsidR="000C02A1" w:rsidRDefault="00A36A1C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3.9pt;margin-top:244.2pt;width:199.7pt;height:74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MQJgIAACkEAAAOAAAAZHJzL2Uyb0RvYy54bWysU9uO2yAQfa/Uf0C8N47dON1YcVbbbFNV&#10;2l6kbT8AA45RgXGBxE6/vgPOZq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0+ne+fBRgiFxU1OH&#10;Bkjo7PjgQ2TDqqeSeJkHrcROaZ0Ct2+22pEjQ7Ps0pcaeFGmLRnw9rIoE7KFeD75yKiAZtbK1PRm&#10;Hr/JXlGND1akksCUnvbIRNuzPFGRSZswNmMaR9IuSteAOKFeDibv4lvDTQfuNyUD+ram/teBOUmJ&#10;/mRR81W+WESjp2BRviswcNeZ5jrDLEeomgZKpu02pMcR5bBwh7NpVZLtmcmZMvoxqXl+O9Hw13Gq&#10;en7hmz8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uSjzEC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1DDD03F3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90889B4" w:rsidR="0023056A" w:rsidRPr="0023056A" w:rsidRDefault="00653DE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979709" wp14:editId="70DF108C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4qKQIAACwEAAAOAAAAZHJzL2Uyb0RvYy54bWysU9uO2yAQfa/Uf0C8N740TjZWnNU221SV&#10;thdp2w/AgGNUzLhAYqdf3wEnabR9q+oHxHiGw5kzh/X92GlylNYpMBXNZikl0nAQyuwr+v3b7s0d&#10;Jc4zI5gGIyt6ko7eb16/Wg99KXNoQQtpCYIYVw59RVvv+zJJHG9lx9wMemkw2YDtmMfQ7hNh2YDo&#10;nU7yNF0kA1jRW+DSOfz7OCXpJuI3jeT+S9M46YmuKHLzcbVxrcOabNas3FvWt4qfabB/YNExZfDS&#10;K9Qj84wcrPoLqlPcgoPGzzh0CTSN4jL2gN1k6YtunlvWy9gLiuP6q0zu/8Hyz8evlihR0TxbUmJY&#10;h0PaHpiwQIQkXo4eSB5kGnpXYvVzj/V+fAcjjju27Pon4D8cMbBtmdnLB2thaCUTSDMLJ5OboxOO&#10;CyD18AkE3sYOHiLQ2NguaIiqEETHcZ2uI0IehOPPYrFMiwJTHHN58XaRreIQE1ZejvfW+Q8SOhI2&#10;FbXogQjPjk/OBzqsvJSE2xxoJXZK6xjYfb3VlhwZ+mUXv9jBizJtyFDRVZEXEdlAOB+t1CmPftaq&#10;q+hdGr7JYUGO90bEEs+UnvbIRJuzPkGSSRw/1uM0kYvsNYgTCmZhsi8+N9y0YH9RMqB1K+p+HpiV&#10;lOiPBkVfZfN58HoM5sUyx8DeZurbDDMcoSrqKZm2Wx/fR5DDwAMOp1FRtjDFicmZMloyqnl+PsHz&#10;t3Gs+vPIN78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yfQOKi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390889B4" w:rsidR="0023056A" w:rsidRPr="0023056A" w:rsidRDefault="00653DE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979709" wp14:editId="70DF108C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2296C">
        <w:rPr>
          <w:b/>
          <w:sz w:val="28"/>
          <w:szCs w:val="28"/>
        </w:rPr>
        <w:t>17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2296C">
        <w:rPr>
          <w:b/>
          <w:sz w:val="28"/>
          <w:szCs w:val="28"/>
        </w:rPr>
        <w:t>51,70</w:t>
      </w:r>
      <w:r w:rsidR="000C02A1">
        <w:rPr>
          <w:b/>
          <w:sz w:val="28"/>
          <w:szCs w:val="28"/>
        </w:rPr>
        <w:t>)</w:t>
      </w:r>
    </w:p>
    <w:p w14:paraId="4F03ECEB" w14:textId="43EE67AA" w:rsidR="0003328D" w:rsidRDefault="0003328D" w:rsidP="000C02A1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3A8E91" wp14:editId="7905D709">
                <wp:simplePos x="0" y="0"/>
                <wp:positionH relativeFrom="column">
                  <wp:posOffset>3082290</wp:posOffset>
                </wp:positionH>
                <wp:positionV relativeFrom="paragraph">
                  <wp:posOffset>2748280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42.7pt;margin-top:216.4pt;width:254.2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gMKAIAACkEAAAOAAAAZHJzL2Uyb0RvYy54bWysU9uO2jAQfa/Uf7D8XgJZ2IWIsNqypaq0&#10;vUjbfsBgO8Sq40ltQ0K/fscOULR9q5oHy5MZH585c7y87xvDDsp5jbbkk9GYM2UFSm13Jf/xffNu&#10;zpkPYCUYtKrkR+X5/ertm2XXFirHGo1UjhGI9UXXlrwOoS2yzItaNeBH2CpLyQpdA4FCt8ukg47Q&#10;G5Pl4/Ft1qGTrUOhvKe/j0OSrxJ+VSkRvlaVV4GZkhO3kFaX1m1cs9USip2DttbiRAP+gUUD2tKl&#10;F6hHCMD2Tv8F1Wjh0GMVRgKbDKtKC5V6oG4m41fdPNfQqtQLiePbi0z+/8GKL4dvjmlZ8gVnFhoa&#10;0XoP0iGTigXVB2R5FKlrfUG1zy1Vh/499jTs1LBvn1D89Mziuga7Uw/OYVcrkERyEk9mV0cHHB9B&#10;tt1nlHQb7AMmoL5yTVSQNGGETsM6XgZEPJignzd5Pl/czTgTlLu7JQOkCWZQnE+3zoePChsWNyV3&#10;ZICEDocnHyIbKM4l8TKPRsuNNiYFbrddG8cOQGbZpC818KrMWNaRXLN8lpAtxvPJR40OZGajm5LP&#10;idpADoqoxgcrU0kAbYY9MTH2JE9UZNAm9Ns+jePmrPoW5ZH0cjh4l94abWp0vznryLcl97/24BRn&#10;5pMlzReT6TQaPQXT2V1OgbvObK8zYAVBlTxwNmzXIT2OKIfFB5pNpZNscYgDkxNl8mNS8/R2ouGv&#10;41T154WvXgAAAP//AwBQSwMEFAAGAAgAAAAhAEZdbmLfAAAACwEAAA8AAABkcnMvZG93bnJldi54&#10;bWxMj0FPg0AQhe8m/ofNmHgxdrGFtiBLoyYar639AQNMgcjOEnZb6L93POltZt7Lm+/lu9n26kKj&#10;7xwbeFpEoIgrV3fcGDh+vT9uQfmAXGPvmAxcycOuuL3JMavdxHu6HEKjJIR9hgbaEIZMa1+1ZNEv&#10;3EAs2smNFoOsY6PrEScJt71eRtFaW+xYPrQ40FtL1ffhbA2cPqeHJJ3Kj3Dc7OP1K3ab0l2Nub+b&#10;X55BBZrDnxl+8QUdCmEq3Zlrr3oD8TaJxSrDaikdxJGmqxRUaSBJ5KKLXP/vUPwAAAD//wMAUEsB&#10;Ai0AFAAGAAgAAAAhALaDOJL+AAAA4QEAABMAAAAAAAAAAAAAAAAAAAAAAFtDb250ZW50X1R5cGVz&#10;XS54bWxQSwECLQAUAAYACAAAACEAOP0h/9YAAACUAQAACwAAAAAAAAAAAAAAAAAvAQAAX3JlbHMv&#10;LnJlbHNQSwECLQAUAAYACAAAACEAN38IDCgCAAApBAAADgAAAAAAAAAAAAAAAAAuAgAAZHJzL2Uy&#10;b0RvYy54bWxQSwECLQAUAAYACAAAACEARl1uYt8AAAALAQAADwAAAAAAAAAAAAAAAACCBAAAZHJz&#10;L2Rvd25yZXYueG1sUEsFBgAAAAAEAAQA8wAAAI4FAAAAAA==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3D1A7" w14:textId="2464A3D8" w:rsidR="0003328D" w:rsidRPr="002F10EB" w:rsidRDefault="0003328D" w:rsidP="000C02A1">
      <w:pPr>
        <w:jc w:val="center"/>
        <w:rPr>
          <w:b/>
          <w:sz w:val="28"/>
          <w:szCs w:val="28"/>
        </w:rPr>
      </w:pPr>
    </w:p>
    <w:p w14:paraId="7FFB11DD" w14:textId="20D8D33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653DED">
        <w:rPr>
          <w:b/>
          <w:sz w:val="28"/>
          <w:szCs w:val="28"/>
        </w:rPr>
        <w:t>17</w:t>
      </w:r>
      <w:r w:rsidR="000C431E"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653DED">
        <w:rPr>
          <w:b/>
          <w:sz w:val="28"/>
          <w:szCs w:val="28"/>
        </w:rPr>
        <w:t>24,00</w:t>
      </w:r>
      <w:r w:rsidR="00396FF2">
        <w:rPr>
          <w:b/>
          <w:sz w:val="28"/>
          <w:szCs w:val="28"/>
        </w:rPr>
        <w:t>)</w:t>
      </w:r>
    </w:p>
    <w:p w14:paraId="10978B42" w14:textId="730C5FF0" w:rsidR="00C76C62" w:rsidRPr="00EE4E3A" w:rsidRDefault="00653DED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C96530" wp14:editId="5C10051D">
            <wp:extent cx="5612130" cy="24574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C8A735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53DED">
        <w:rPr>
          <w:b/>
          <w:sz w:val="28"/>
          <w:szCs w:val="28"/>
        </w:rPr>
        <w:t>17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53DED">
        <w:rPr>
          <w:b/>
          <w:sz w:val="28"/>
          <w:szCs w:val="28"/>
        </w:rPr>
        <w:t>27,25</w:t>
      </w:r>
      <w:r>
        <w:rPr>
          <w:b/>
          <w:sz w:val="28"/>
          <w:szCs w:val="28"/>
        </w:rPr>
        <w:t>)</w:t>
      </w:r>
    </w:p>
    <w:p w14:paraId="1AB49608" w14:textId="01E49366" w:rsidR="00242C76" w:rsidRDefault="00653DED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F77045" wp14:editId="012C2112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00B04DFC" w:rsidR="0003328D" w:rsidRPr="005F23F5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6CB102A5" w14:textId="237EA3F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53DED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/2020 $ </w:t>
      </w:r>
      <w:r w:rsidR="0013325B">
        <w:rPr>
          <w:b/>
          <w:sz w:val="28"/>
          <w:szCs w:val="28"/>
        </w:rPr>
        <w:t>31,35</w:t>
      </w:r>
      <w:r>
        <w:rPr>
          <w:b/>
          <w:sz w:val="28"/>
          <w:szCs w:val="28"/>
        </w:rPr>
        <w:t>)</w:t>
      </w:r>
    </w:p>
    <w:p w14:paraId="5DBF6C0D" w14:textId="56836AFA" w:rsidR="00CC4C83" w:rsidRDefault="0013325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ABE1B9" wp14:editId="197A29F2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9056F" w14:textId="77777777" w:rsidR="00EC13D4" w:rsidRDefault="00EC13D4" w:rsidP="009307BC">
      <w:pPr>
        <w:spacing w:after="0" w:line="240" w:lineRule="auto"/>
      </w:pPr>
      <w:r>
        <w:separator/>
      </w:r>
    </w:p>
  </w:endnote>
  <w:endnote w:type="continuationSeparator" w:id="0">
    <w:p w14:paraId="3FFE4ACF" w14:textId="77777777" w:rsidR="00EC13D4" w:rsidRDefault="00EC13D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5B775" w14:textId="77777777" w:rsidR="00EC13D4" w:rsidRDefault="00EC13D4" w:rsidP="009307BC">
      <w:pPr>
        <w:spacing w:after="0" w:line="240" w:lineRule="auto"/>
      </w:pPr>
      <w:r>
        <w:separator/>
      </w:r>
    </w:p>
  </w:footnote>
  <w:footnote w:type="continuationSeparator" w:id="0">
    <w:p w14:paraId="113EFBE7" w14:textId="77777777" w:rsidR="00EC13D4" w:rsidRDefault="00EC13D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448</cp:revision>
  <dcterms:created xsi:type="dcterms:W3CDTF">2015-12-27T13:43:00Z</dcterms:created>
  <dcterms:modified xsi:type="dcterms:W3CDTF">2020-07-18T15:45:00Z</dcterms:modified>
</cp:coreProperties>
</file>