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 que pertenecen al índice MERVAL.</w:t>
      </w:r>
    </w:p>
    <w:p w14:paraId="0ED401B1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16,60 arriba el 6.07%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7651A8D5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sube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5.69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11,15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C6E2CC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con suba de 7.14%</w:t>
      </w:r>
    </w:p>
    <w:p w14:paraId="29F789D9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34530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neutro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290,00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 el 2.84%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13.12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4.71%.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33661466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2956DB" w14:textId="42F60C8A" w:rsidR="00C07F2A" w:rsidRDefault="00C07F2A" w:rsidP="00451DD4">
      <w:pPr>
        <w:pStyle w:val="Sinespaciado"/>
        <w:jc w:val="center"/>
        <w:rPr>
          <w:b/>
          <w:sz w:val="28"/>
          <w:szCs w:val="28"/>
        </w:rPr>
      </w:pPr>
    </w:p>
    <w:p w14:paraId="744BE312" w14:textId="3133F8C8" w:rsidR="00C07F2A" w:rsidRDefault="00C07F2A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1DBEA6C" wp14:editId="6E0674F3">
            <wp:extent cx="6213094" cy="1810512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813" cy="181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6AD7D" w14:textId="08C16F63" w:rsidR="00443192" w:rsidRDefault="00443192" w:rsidP="00451DD4">
      <w:pPr>
        <w:pStyle w:val="Sinespaciado"/>
        <w:jc w:val="center"/>
        <w:rPr>
          <w:b/>
          <w:sz w:val="28"/>
          <w:szCs w:val="28"/>
        </w:rPr>
      </w:pPr>
    </w:p>
    <w:p w14:paraId="7FDAEC06" w14:textId="7CD5BBB8" w:rsidR="00C07F2A" w:rsidRDefault="00C07F2A" w:rsidP="00451DD4">
      <w:pPr>
        <w:pStyle w:val="Sinespaciado"/>
        <w:jc w:val="center"/>
        <w:rPr>
          <w:b/>
          <w:sz w:val="28"/>
          <w:szCs w:val="28"/>
        </w:rPr>
      </w:pPr>
      <w:bookmarkStart w:id="2" w:name="_GoBack"/>
      <w:bookmarkEnd w:id="2"/>
    </w:p>
    <w:p w14:paraId="54E410E4" w14:textId="0E29586A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C07F2A">
        <w:rPr>
          <w:b/>
          <w:sz w:val="28"/>
          <w:szCs w:val="28"/>
        </w:rPr>
        <w:t>14</w:t>
      </w:r>
      <w:r w:rsidR="00D733DE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C07F2A">
        <w:rPr>
          <w:b/>
          <w:sz w:val="28"/>
          <w:szCs w:val="28"/>
        </w:rPr>
        <w:t>16,60</w:t>
      </w:r>
      <w:r w:rsidR="008A2651">
        <w:rPr>
          <w:b/>
          <w:sz w:val="28"/>
          <w:szCs w:val="28"/>
        </w:rPr>
        <w:t>)</w:t>
      </w:r>
    </w:p>
    <w:p w14:paraId="4C68EAB2" w14:textId="036456C0" w:rsidR="0049262A" w:rsidRDefault="00C07F2A" w:rsidP="00157099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20F6DA8B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53AF0A75" wp14:editId="75E8C30B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6417BD02" w:rsidR="00376DDA" w:rsidRPr="00ED01EC" w:rsidRDefault="00376DDA" w:rsidP="00ED01EC">
      <w:pPr>
        <w:rPr>
          <w:b/>
          <w:sz w:val="28"/>
          <w:szCs w:val="28"/>
        </w:rPr>
      </w:pPr>
    </w:p>
    <w:p w14:paraId="609861FD" w14:textId="09766B6D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C07F2A">
        <w:rPr>
          <w:b/>
          <w:sz w:val="28"/>
          <w:szCs w:val="28"/>
        </w:rPr>
        <w:t>14</w:t>
      </w:r>
      <w:r w:rsidR="0016567C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C07F2A">
        <w:rPr>
          <w:b/>
          <w:sz w:val="28"/>
          <w:szCs w:val="28"/>
        </w:rPr>
        <w:t>13,50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4CD3F625" w:rsidR="0028787B" w:rsidRDefault="00C07F2A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96B6B0" wp14:editId="7DB32B7F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16A1" w14:textId="70266497" w:rsidR="00376DDA" w:rsidRPr="008B4F0B" w:rsidRDefault="00376DDA" w:rsidP="008B4F0B">
      <w:pPr>
        <w:pStyle w:val="Sinespaciado"/>
      </w:pP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55EC2CE2" w14:textId="1E035628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C07F2A">
        <w:rPr>
          <w:b/>
          <w:sz w:val="28"/>
          <w:szCs w:val="28"/>
        </w:rPr>
        <w:t>14</w:t>
      </w:r>
      <w:r w:rsidR="0016567C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C07F2A">
        <w:rPr>
          <w:b/>
          <w:sz w:val="28"/>
          <w:szCs w:val="28"/>
        </w:rPr>
        <w:t>345,30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59A90D06" w:rsidR="00AE3E56" w:rsidRDefault="00C07F2A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658442" wp14:editId="5ED180E7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5CA93795" w14:textId="1FD1F16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7D78EAF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C07F2A">
        <w:rPr>
          <w:b/>
          <w:sz w:val="28"/>
          <w:szCs w:val="28"/>
        </w:rPr>
        <w:t>14</w:t>
      </w:r>
      <w:r w:rsidR="0016567C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E72F0">
        <w:rPr>
          <w:b/>
          <w:sz w:val="28"/>
          <w:szCs w:val="28"/>
        </w:rPr>
        <w:t>12.</w:t>
      </w:r>
      <w:r w:rsidR="00BA77CF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3DEBAA5" w:rsidR="0016567C" w:rsidRPr="0016567C" w:rsidRDefault="00F42FB4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2AB2960" wp14:editId="62084030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8B0853">
        <w:rPr>
          <w:b/>
          <w:i/>
          <w:sz w:val="24"/>
          <w:szCs w:val="24"/>
          <w:u w:val="single"/>
        </w:rPr>
        <w:t xml:space="preserve">24/05 en </w:t>
      </w:r>
      <w:proofErr w:type="spellStart"/>
      <w:r w:rsidR="008B0853">
        <w:rPr>
          <w:b/>
          <w:i/>
          <w:sz w:val="24"/>
          <w:szCs w:val="24"/>
          <w:u w:val="single"/>
        </w:rPr>
        <w:t>us$</w:t>
      </w:r>
      <w:proofErr w:type="spellEnd"/>
      <w:r w:rsidR="008B0853">
        <w:rPr>
          <w:b/>
          <w:i/>
          <w:sz w:val="24"/>
          <w:szCs w:val="24"/>
          <w:u w:val="single"/>
        </w:rPr>
        <w:t xml:space="preserve"> 12.00.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D054-E02A-4ACE-92C9-091EE567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281</cp:revision>
  <dcterms:created xsi:type="dcterms:W3CDTF">2015-10-05T09:34:00Z</dcterms:created>
  <dcterms:modified xsi:type="dcterms:W3CDTF">2019-06-16T22:11:00Z</dcterms:modified>
</cp:coreProperties>
</file>