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46318433" w:rsidR="000D6B8D" w:rsidRPr="00BF7A8F" w:rsidRDefault="00270784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6435F4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0ED401B1" w14:textId="5DF120E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470EA">
        <w:rPr>
          <w:rFonts w:ascii="Trebuchet MS" w:eastAsia="Times New Roman" w:hAnsi="Trebuchet MS" w:cs="Times New Roman"/>
          <w:sz w:val="24"/>
          <w:szCs w:val="24"/>
        </w:rPr>
        <w:t>30.40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43ED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435F4">
        <w:rPr>
          <w:rFonts w:ascii="Trebuchet MS" w:eastAsia="Times New Roman" w:hAnsi="Trebuchet MS" w:cs="Times New Roman"/>
          <w:sz w:val="24"/>
          <w:szCs w:val="24"/>
        </w:rPr>
        <w:t>0.83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  <w:bookmarkStart w:id="2" w:name="_GoBack"/>
      <w:bookmarkEnd w:id="2"/>
    </w:p>
    <w:p w14:paraId="35C6E2CC" w14:textId="6562357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6435F4">
        <w:rPr>
          <w:rFonts w:ascii="Trebuchet MS" w:eastAsia="Times New Roman" w:hAnsi="Trebuchet MS" w:cs="Times New Roman"/>
          <w:sz w:val="24"/>
          <w:szCs w:val="24"/>
        </w:rPr>
        <w:t>29.85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B43E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435F4">
        <w:rPr>
          <w:rFonts w:ascii="Trebuchet MS" w:eastAsia="Times New Roman" w:hAnsi="Trebuchet MS" w:cs="Times New Roman"/>
          <w:sz w:val="24"/>
          <w:szCs w:val="24"/>
        </w:rPr>
        <w:t>7.57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2E729725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6435F4">
        <w:rPr>
          <w:rFonts w:ascii="Trebuchet MS" w:eastAsia="Times New Roman" w:hAnsi="Trebuchet MS" w:cs="Times New Roman"/>
          <w:sz w:val="24"/>
          <w:szCs w:val="24"/>
        </w:rPr>
        <w:t>ligeramente 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1.</w:t>
      </w:r>
      <w:r w:rsidR="006435F4">
        <w:rPr>
          <w:rFonts w:ascii="Trebuchet MS" w:eastAsia="Times New Roman" w:hAnsi="Trebuchet MS" w:cs="Times New Roman"/>
          <w:sz w:val="24"/>
          <w:szCs w:val="24"/>
        </w:rPr>
        <w:t>704,80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470EA">
        <w:rPr>
          <w:rFonts w:ascii="Trebuchet MS" w:eastAsia="Times New Roman" w:hAnsi="Trebuchet MS" w:cs="Times New Roman"/>
          <w:sz w:val="24"/>
          <w:szCs w:val="24"/>
        </w:rPr>
        <w:t>baj</w:t>
      </w:r>
      <w:r w:rsidR="00F92B9E">
        <w:rPr>
          <w:rFonts w:ascii="Trebuchet MS" w:eastAsia="Times New Roman" w:hAnsi="Trebuchet MS" w:cs="Times New Roman"/>
          <w:sz w:val="24"/>
          <w:szCs w:val="24"/>
        </w:rPr>
        <w:t>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470EA">
        <w:rPr>
          <w:rFonts w:ascii="Trebuchet MS" w:eastAsia="Times New Roman" w:hAnsi="Trebuchet MS" w:cs="Times New Roman"/>
          <w:sz w:val="24"/>
          <w:szCs w:val="24"/>
        </w:rPr>
        <w:t>-0.</w:t>
      </w:r>
      <w:r w:rsidR="006435F4">
        <w:rPr>
          <w:rFonts w:ascii="Trebuchet MS" w:eastAsia="Times New Roman" w:hAnsi="Trebuchet MS" w:cs="Times New Roman"/>
          <w:sz w:val="24"/>
          <w:szCs w:val="24"/>
        </w:rPr>
        <w:t>35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7DBAF7B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470EA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6D70109D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7470EA">
        <w:rPr>
          <w:rFonts w:ascii="Trebuchet MS" w:eastAsia="Times New Roman" w:hAnsi="Trebuchet MS" w:cs="Times New Roman"/>
          <w:sz w:val="24"/>
          <w:szCs w:val="24"/>
        </w:rPr>
        <w:t>4</w:t>
      </w:r>
      <w:r w:rsidR="006435F4">
        <w:rPr>
          <w:rFonts w:ascii="Trebuchet MS" w:eastAsia="Times New Roman" w:hAnsi="Trebuchet MS" w:cs="Times New Roman"/>
          <w:sz w:val="24"/>
          <w:szCs w:val="24"/>
        </w:rPr>
        <w:t>91</w:t>
      </w:r>
      <w:r w:rsidR="00F92B9E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435F4">
        <w:rPr>
          <w:rFonts w:ascii="Trebuchet MS" w:eastAsia="Times New Roman" w:hAnsi="Trebuchet MS" w:cs="Times New Roman"/>
          <w:sz w:val="24"/>
          <w:szCs w:val="24"/>
        </w:rPr>
        <w:t>9.72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435F4">
        <w:rPr>
          <w:rFonts w:ascii="Trebuchet MS" w:eastAsia="Times New Roman" w:hAnsi="Trebuchet MS" w:cs="Times New Roman"/>
          <w:sz w:val="24"/>
          <w:szCs w:val="24"/>
        </w:rPr>
        <w:t>8.52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70EA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6435F4">
        <w:rPr>
          <w:rFonts w:ascii="Trebuchet MS" w:eastAsia="Times New Roman" w:hAnsi="Trebuchet MS" w:cs="Times New Roman"/>
          <w:sz w:val="24"/>
          <w:szCs w:val="24"/>
        </w:rPr>
        <w:t>6.77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443D3909" w:rsidR="00150E72" w:rsidRDefault="00AD201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las ruedas </w:t>
      </w:r>
      <w:r w:rsidR="00F92B9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anteriores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 gatillaron señales de compra en ALUA y TXAR.</w:t>
      </w:r>
    </w:p>
    <w:p w14:paraId="7BC1EC9A" w14:textId="194CEDDB" w:rsidR="00F4451A" w:rsidRDefault="00F4451A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Potencial señal de compra en VALE el 08/05en </w:t>
      </w:r>
      <w:proofErr w:type="spell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8.50.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686948AC" w:rsidR="00C63007" w:rsidRPr="002D0E90" w:rsidRDefault="006435F4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A15CA7F" wp14:editId="0B985CFF">
            <wp:extent cx="6187888" cy="1604356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8940" cy="16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76932692" w14:textId="43DE1889" w:rsidR="00BF7A8F" w:rsidRDefault="004A024C" w:rsidP="00BF7A8F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AEABD00" wp14:editId="182615F9">
                <wp:simplePos x="0" y="0"/>
                <wp:positionH relativeFrom="column">
                  <wp:posOffset>-3810</wp:posOffset>
                </wp:positionH>
                <wp:positionV relativeFrom="paragraph">
                  <wp:posOffset>296545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3576AB9E" w:rsidR="007335F1" w:rsidRDefault="006435F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4A2A09F" wp14:editId="270178D3">
                                  <wp:extent cx="5489575" cy="242824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428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3.35pt;width:447.35pt;height:23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NjZhj7eAAAACAEAAA8AAABkcnMvZG93bnJldi54&#10;bWxMj0FPg0AUhO8m/ofNM/Fi2oVKoUWWRk00Xlv7Ax7sKxDZt4TdFvrvXU/2OJnJzDfFbja9uNDo&#10;OssK4mUEgri2uuNGwfH7Y7EB4Tyyxt4yKbiSg115f1dgru3Ee7ocfCNCCbscFbTeD7mUrm7JoFva&#10;gTh4Jzsa9EGOjdQjTqHc9HIVRak02HFYaHGg95bqn8PZKDh9TU/r7VR9+mO2T9I37LLKXpV6fJhf&#10;X0B4mv1/GP7wAzqUgamyZ9ZO9AoWaQgqSNIMRLA32yQGUSlYx88rkGUhbw+Uv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DY2YY+3gAAAAgBAAAPAAAAAAAAAAAAAAAAAIIEAABkcnMv&#10;ZG93bnJldi54bWxQSwUGAAAAAAQABADzAAAAjQUAAAAA&#10;" stroked="f">
                <v:textbox>
                  <w:txbxContent>
                    <w:p w14:paraId="4CF32C77" w14:textId="3576AB9E" w:rsidR="007335F1" w:rsidRDefault="006435F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4A2A09F" wp14:editId="270178D3">
                            <wp:extent cx="5489575" cy="242824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428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C09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7FCE8FB">
                <wp:simplePos x="0" y="0"/>
                <wp:positionH relativeFrom="column">
                  <wp:posOffset>434340</wp:posOffset>
                </wp:positionH>
                <wp:positionV relativeFrom="paragraph">
                  <wp:posOffset>3048000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237046DA" w14:textId="43046E15" w:rsidR="00EE62ED" w:rsidRPr="00EE62ED" w:rsidRDefault="00EE62ED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2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34.2pt;margin-top:240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237046DA" w14:textId="43046E15" w:rsidR="00EE62ED" w:rsidRPr="00EE62ED" w:rsidRDefault="00EE62ED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E62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06/04 en $ 21,00.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6435F4">
        <w:rPr>
          <w:b/>
          <w:sz w:val="28"/>
          <w:szCs w:val="28"/>
        </w:rPr>
        <w:t>08</w:t>
      </w:r>
      <w:r w:rsidR="00F62B01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/2020 $ </w:t>
      </w:r>
      <w:r w:rsidR="00D4421D">
        <w:rPr>
          <w:b/>
          <w:sz w:val="28"/>
          <w:szCs w:val="28"/>
        </w:rPr>
        <w:t>30.40</w:t>
      </w:r>
      <w:r w:rsidR="00F62B01">
        <w:rPr>
          <w:b/>
          <w:sz w:val="28"/>
          <w:szCs w:val="28"/>
        </w:rPr>
        <w:t>)</w:t>
      </w:r>
    </w:p>
    <w:p w14:paraId="46E714D6" w14:textId="1636CDB9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BD7747A" w14:textId="738C0C52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6435F4">
        <w:rPr>
          <w:b/>
          <w:sz w:val="28"/>
          <w:szCs w:val="28"/>
        </w:rPr>
        <w:t>08</w:t>
      </w:r>
      <w:r w:rsidR="008C50A7" w:rsidRPr="007335F1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 w:rsidR="006435F4">
        <w:rPr>
          <w:b/>
          <w:sz w:val="28"/>
          <w:szCs w:val="28"/>
        </w:rPr>
        <w:t>29,85</w:t>
      </w:r>
    </w:p>
    <w:p w14:paraId="3F14F1A9" w14:textId="2A872287" w:rsidR="002C49B7" w:rsidRPr="00307EAB" w:rsidRDefault="006435F4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D44661E" wp14:editId="038D550A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5D804CFB" w:rsidR="00EE62ED" w:rsidRPr="00BB2767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06/04 en $ 20,00.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118D1102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6435F4">
        <w:rPr>
          <w:b/>
          <w:sz w:val="28"/>
          <w:szCs w:val="28"/>
        </w:rPr>
        <w:t>08</w:t>
      </w:r>
      <w:r w:rsidR="008C50A7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C61D9">
        <w:rPr>
          <w:b/>
          <w:sz w:val="28"/>
          <w:szCs w:val="28"/>
        </w:rPr>
        <w:t>1.</w:t>
      </w:r>
      <w:r w:rsidR="006435F4">
        <w:rPr>
          <w:b/>
          <w:sz w:val="28"/>
          <w:szCs w:val="28"/>
        </w:rPr>
        <w:t>704,80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402587C7" w:rsidR="00DB0868" w:rsidRDefault="006435F4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AD6BD6D" wp14:editId="3418EFF2">
            <wp:extent cx="5612130" cy="2685011"/>
            <wp:effectExtent l="0" t="0" r="762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635" cy="268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0D9A4621" w:rsidR="00993B92" w:rsidRPr="006411BC" w:rsidRDefault="00993B92" w:rsidP="006411BC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93B92"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>
        <w:rPr>
          <w:b/>
          <w:bCs/>
          <w:i/>
          <w:iCs/>
          <w:sz w:val="24"/>
          <w:szCs w:val="24"/>
          <w:u w:val="single"/>
        </w:rPr>
        <w:t>23</w:t>
      </w:r>
      <w:r w:rsidRPr="00993B92">
        <w:rPr>
          <w:b/>
          <w:bCs/>
          <w:i/>
          <w:iCs/>
          <w:sz w:val="24"/>
          <w:szCs w:val="24"/>
          <w:u w:val="single"/>
        </w:rPr>
        <w:t>/</w:t>
      </w:r>
      <w:r>
        <w:rPr>
          <w:b/>
          <w:bCs/>
          <w:i/>
          <w:iCs/>
          <w:sz w:val="24"/>
          <w:szCs w:val="24"/>
          <w:u w:val="single"/>
        </w:rPr>
        <w:t>03</w:t>
      </w:r>
      <w:r w:rsidRPr="00993B92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93B92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93B92">
        <w:rPr>
          <w:b/>
          <w:bCs/>
          <w:i/>
          <w:iCs/>
          <w:sz w:val="24"/>
          <w:szCs w:val="24"/>
          <w:u w:val="single"/>
        </w:rPr>
        <w:t xml:space="preserve"> 1.</w:t>
      </w:r>
      <w:r>
        <w:rPr>
          <w:b/>
          <w:bCs/>
          <w:i/>
          <w:iCs/>
          <w:sz w:val="24"/>
          <w:szCs w:val="24"/>
          <w:u w:val="single"/>
        </w:rPr>
        <w:t>550</w:t>
      </w:r>
      <w:r w:rsidRPr="00993B92">
        <w:rPr>
          <w:b/>
          <w:bCs/>
          <w:i/>
          <w:iCs/>
          <w:sz w:val="24"/>
          <w:szCs w:val="24"/>
          <w:u w:val="single"/>
        </w:rPr>
        <w:t>.</w:t>
      </w:r>
    </w:p>
    <w:p w14:paraId="1D77FDB4" w14:textId="55EED934" w:rsidR="00810904" w:rsidRPr="00993B92" w:rsidRDefault="00810904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4E3B2E54" w14:textId="590FA3E5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6435F4">
        <w:rPr>
          <w:b/>
          <w:sz w:val="28"/>
          <w:szCs w:val="28"/>
        </w:rPr>
        <w:t>08</w:t>
      </w:r>
      <w:r w:rsidR="000D2D28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6435F4">
        <w:rPr>
          <w:b/>
          <w:sz w:val="28"/>
          <w:szCs w:val="28"/>
        </w:rPr>
        <w:t>8.52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AEB3771" w:rsidR="0016567C" w:rsidRPr="002D0E90" w:rsidRDefault="006435F4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CBAE3D0" wp14:editId="2311AB4F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45E1D81B" w14:textId="025D5BC4" w:rsidR="006435F4" w:rsidRPr="007E3C88" w:rsidRDefault="006435F4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Potencial señal de compra el 05/05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EFB5-BC69-4B2F-9A42-6953E9DC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3</Pages>
  <Words>220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353</cp:revision>
  <dcterms:created xsi:type="dcterms:W3CDTF">2015-10-05T09:34:00Z</dcterms:created>
  <dcterms:modified xsi:type="dcterms:W3CDTF">2020-05-09T22:52:00Z</dcterms:modified>
</cp:coreProperties>
</file>