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724ABC61" w14:textId="7667F422" w:rsidR="004D458F" w:rsidRDefault="003359EF" w:rsidP="00D6413F">
      <w:pPr>
        <w:pStyle w:val="Subttulo"/>
        <w:jc w:val="both"/>
        <w:rPr>
          <w:b/>
          <w:i/>
          <w:u w:val="single"/>
          <w:lang w:val="es-AR"/>
        </w:rPr>
      </w:pPr>
      <w:r>
        <w:rPr>
          <w:b/>
          <w:i/>
          <w:u w:val="single"/>
          <w:lang w:val="es-AR"/>
        </w:rPr>
        <w:t>Estamos comprados en todas las acciones del sector.</w:t>
      </w:r>
      <w:bookmarkStart w:id="0" w:name="_GoBack"/>
      <w:bookmarkEnd w:id="0"/>
    </w:p>
    <w:p w14:paraId="7162233A" w14:textId="77777777" w:rsidR="00D6413F" w:rsidRPr="00D6413F" w:rsidRDefault="00D6413F" w:rsidP="00D6413F"/>
    <w:p w14:paraId="352821AB" w14:textId="491DE806" w:rsidR="004D458F" w:rsidRPr="00D6413F" w:rsidRDefault="003359EF" w:rsidP="00CC2466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1B5AF9DC" wp14:editId="11F29F89">
            <wp:extent cx="5895182" cy="154616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8617" cy="154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27DD483F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3359EF">
        <w:rPr>
          <w:b/>
          <w:sz w:val="28"/>
          <w:szCs w:val="28"/>
        </w:rPr>
        <w:t>08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3359EF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0E5999">
        <w:rPr>
          <w:b/>
          <w:sz w:val="28"/>
          <w:szCs w:val="28"/>
        </w:rPr>
        <w:t>2,</w:t>
      </w:r>
      <w:r w:rsidR="003359EF">
        <w:rPr>
          <w:b/>
          <w:sz w:val="28"/>
          <w:szCs w:val="28"/>
        </w:rPr>
        <w:t>34</w:t>
      </w:r>
      <w:r w:rsidR="005D4B16">
        <w:rPr>
          <w:b/>
          <w:sz w:val="28"/>
          <w:szCs w:val="28"/>
        </w:rPr>
        <w:t>)</w:t>
      </w:r>
    </w:p>
    <w:p w14:paraId="06761784" w14:textId="56EAE96E" w:rsidR="00EA7215" w:rsidRPr="001E50F4" w:rsidRDefault="003359EF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D09FDCD" wp14:editId="4AA431D2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2FF4D715" w14:textId="28F71EE8" w:rsidR="00A5353F" w:rsidRDefault="00A5353F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A5353F">
        <w:rPr>
          <w:b/>
          <w:bCs/>
          <w:i/>
          <w:iCs/>
          <w:sz w:val="28"/>
          <w:szCs w:val="28"/>
          <w:u w:val="single"/>
        </w:rPr>
        <w:t xml:space="preserve">Señal de compra el </w:t>
      </w:r>
      <w:r>
        <w:rPr>
          <w:b/>
          <w:bCs/>
          <w:i/>
          <w:iCs/>
          <w:sz w:val="28"/>
          <w:szCs w:val="28"/>
          <w:u w:val="single"/>
        </w:rPr>
        <w:t>20</w:t>
      </w:r>
      <w:r w:rsidRPr="00A5353F">
        <w:rPr>
          <w:b/>
          <w:bCs/>
          <w:i/>
          <w:iCs/>
          <w:sz w:val="28"/>
          <w:szCs w:val="28"/>
          <w:u w:val="single"/>
        </w:rPr>
        <w:t>/</w:t>
      </w:r>
      <w:r>
        <w:rPr>
          <w:b/>
          <w:bCs/>
          <w:i/>
          <w:iCs/>
          <w:sz w:val="28"/>
          <w:szCs w:val="28"/>
          <w:u w:val="single"/>
        </w:rPr>
        <w:t>04</w:t>
      </w:r>
      <w:r w:rsidRPr="00A5353F">
        <w:rPr>
          <w:b/>
          <w:bCs/>
          <w:i/>
          <w:iCs/>
          <w:sz w:val="28"/>
          <w:szCs w:val="28"/>
          <w:u w:val="single"/>
        </w:rPr>
        <w:t xml:space="preserve"> en $ 1.</w:t>
      </w:r>
      <w:r>
        <w:rPr>
          <w:b/>
          <w:bCs/>
          <w:i/>
          <w:iCs/>
          <w:sz w:val="28"/>
          <w:szCs w:val="28"/>
          <w:u w:val="single"/>
        </w:rPr>
        <w:t>65</w:t>
      </w:r>
      <w:r w:rsidRPr="00A5353F">
        <w:rPr>
          <w:b/>
          <w:bCs/>
          <w:i/>
          <w:iCs/>
          <w:sz w:val="28"/>
          <w:szCs w:val="28"/>
          <w:u w:val="single"/>
        </w:rPr>
        <w:t>.</w:t>
      </w:r>
    </w:p>
    <w:p w14:paraId="4F8337F4" w14:textId="23DF0CB5" w:rsidR="00BD4145" w:rsidRDefault="00BD4145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3EF74F99" w14:textId="77777777" w:rsidR="003359EF" w:rsidRDefault="003359EF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3D30463B" w14:textId="77777777" w:rsidR="000E5999" w:rsidRPr="00D6413F" w:rsidRDefault="000E5999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520D4AC6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359EF">
        <w:rPr>
          <w:b/>
          <w:sz w:val="28"/>
          <w:szCs w:val="28"/>
        </w:rPr>
        <w:t>08</w:t>
      </w:r>
      <w:r w:rsidR="00FB372A">
        <w:rPr>
          <w:b/>
          <w:sz w:val="28"/>
          <w:szCs w:val="28"/>
        </w:rPr>
        <w:t>/0</w:t>
      </w:r>
      <w:r w:rsidR="003359EF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3359EF">
        <w:rPr>
          <w:b/>
          <w:sz w:val="28"/>
          <w:szCs w:val="28"/>
        </w:rPr>
        <w:t>30,00</w:t>
      </w:r>
      <w:r w:rsidR="006B5B51">
        <w:rPr>
          <w:b/>
          <w:sz w:val="28"/>
          <w:szCs w:val="28"/>
        </w:rPr>
        <w:t>)</w:t>
      </w:r>
    </w:p>
    <w:p w14:paraId="5FEC1E75" w14:textId="681AE612" w:rsidR="0009339C" w:rsidRDefault="003359EF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6AF939EC" wp14:editId="18BB5700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1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1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7337A90F" w14:textId="3E041766" w:rsid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E028769" w14:textId="02119B71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1150A333" w14:textId="5D9197FE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937288A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3359EF">
        <w:rPr>
          <w:b/>
          <w:sz w:val="28"/>
          <w:szCs w:val="28"/>
        </w:rPr>
        <w:t>08</w:t>
      </w:r>
      <w:r w:rsidR="00FB372A">
        <w:rPr>
          <w:b/>
          <w:sz w:val="28"/>
          <w:szCs w:val="28"/>
        </w:rPr>
        <w:t>/0</w:t>
      </w:r>
      <w:r w:rsidR="003359EF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3359EF">
        <w:rPr>
          <w:b/>
          <w:sz w:val="28"/>
          <w:szCs w:val="28"/>
        </w:rPr>
        <w:t>110,45</w:t>
      </w:r>
      <w:r w:rsidRPr="0015421C">
        <w:rPr>
          <w:b/>
          <w:sz w:val="28"/>
          <w:szCs w:val="28"/>
        </w:rPr>
        <w:t>)</w:t>
      </w:r>
    </w:p>
    <w:p w14:paraId="77E791E5" w14:textId="125D4D12" w:rsidR="0015421C" w:rsidRPr="0015421C" w:rsidRDefault="003359EF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06262C3" wp14:editId="32CB6D49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1D8CB1DA" w:rsidR="00EB6E2F" w:rsidRDefault="00DB46B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952F51">
        <w:rPr>
          <w:b/>
          <w:bCs/>
          <w:i/>
          <w:iCs/>
          <w:sz w:val="24"/>
          <w:szCs w:val="24"/>
          <w:u w:val="single"/>
        </w:rPr>
        <w:t xml:space="preserve"> de compra el 03/04 en $ 84.00.</w:t>
      </w:r>
    </w:p>
    <w:p w14:paraId="5B8C31D3" w14:textId="77777777" w:rsidR="00952F51" w:rsidRPr="00463B28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301BEB5C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3359EF">
        <w:rPr>
          <w:b/>
          <w:sz w:val="28"/>
          <w:szCs w:val="28"/>
        </w:rPr>
        <w:t>08</w:t>
      </w:r>
      <w:r w:rsidR="00046CD8">
        <w:rPr>
          <w:b/>
          <w:sz w:val="28"/>
          <w:szCs w:val="28"/>
        </w:rPr>
        <w:t>/0</w:t>
      </w:r>
      <w:r w:rsidR="003359EF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3359EF">
        <w:rPr>
          <w:b/>
          <w:sz w:val="28"/>
          <w:szCs w:val="28"/>
        </w:rPr>
        <w:t>477,80</w:t>
      </w:r>
      <w:r w:rsidR="00151370">
        <w:rPr>
          <w:b/>
          <w:sz w:val="28"/>
          <w:szCs w:val="28"/>
        </w:rPr>
        <w:t>)</w:t>
      </w:r>
    </w:p>
    <w:p w14:paraId="181D5AF7" w14:textId="7F44FE6F" w:rsidR="00E042B9" w:rsidRPr="008E4E5A" w:rsidRDefault="003359EF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4E1D4F9" wp14:editId="524E8302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556FC1F3" w:rsidR="003359EF" w:rsidRPr="00B031FE" w:rsidRDefault="003359E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$ 420.00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3E87-E96C-4934-BAD8-CF47B5BA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188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54</cp:revision>
  <dcterms:created xsi:type="dcterms:W3CDTF">2019-07-04T15:33:00Z</dcterms:created>
  <dcterms:modified xsi:type="dcterms:W3CDTF">2020-05-09T22:19:00Z</dcterms:modified>
</cp:coreProperties>
</file>