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2F010412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505E9F9" wp14:editId="53E8C0CE">
            <wp:extent cx="5930900" cy="1866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387" cy="186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5651637B" w:rsidR="00580623" w:rsidRDefault="00580623" w:rsidP="00B34803">
      <w:pPr>
        <w:pStyle w:val="Sinespaciado"/>
        <w:rPr>
          <w:b/>
          <w:sz w:val="28"/>
          <w:szCs w:val="28"/>
        </w:rPr>
      </w:pPr>
    </w:p>
    <w:p w14:paraId="2E0D9A8C" w14:textId="08802283" w:rsidR="00D568FC" w:rsidRPr="00D66B9F" w:rsidRDefault="00D820D6" w:rsidP="001453C9">
      <w:pPr>
        <w:pStyle w:val="Subttulo"/>
        <w:jc w:val="both"/>
        <w:rPr>
          <w:i/>
          <w:iCs/>
          <w:lang w:val="es-AR"/>
        </w:rPr>
      </w:pPr>
      <w:r>
        <w:rPr>
          <w:i/>
          <w:iCs/>
          <w:lang w:val="es-AR"/>
        </w:rPr>
        <w:t>Buena semana en el sector con un viernes muy positivo.</w:t>
      </w:r>
    </w:p>
    <w:p w14:paraId="4623C4D9" w14:textId="5DF71D3C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 xml:space="preserve">Por cuestiones locales, a las que se agregaron las globales, teníamos a estos activos en condición de </w:t>
      </w:r>
      <w:r w:rsidRPr="00451B46">
        <w:rPr>
          <w:b/>
          <w:i/>
          <w:iCs/>
          <w:u w:val="single"/>
          <w:lang w:val="es-AR"/>
        </w:rPr>
        <w:t>“vendidos”</w:t>
      </w:r>
      <w:r w:rsidRPr="00451B46">
        <w:rPr>
          <w:b/>
          <w:u w:val="single"/>
          <w:lang w:val="es-AR"/>
        </w:rPr>
        <w:t xml:space="preserve"> desde comienzos de febrero.</w:t>
      </w:r>
    </w:p>
    <w:p w14:paraId="6B72525E" w14:textId="3451EC89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>Mantenemos esta recomendación hasta tanto no se disperse la incertidumbre local y global.</w:t>
      </w:r>
    </w:p>
    <w:p w14:paraId="334AE7D4" w14:textId="22B1DF37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18347A">
        <w:rPr>
          <w:lang w:val="es-AR"/>
        </w:rPr>
        <w:t>155,00</w:t>
      </w:r>
      <w:r w:rsidRPr="001453C9">
        <w:rPr>
          <w:lang w:val="es-AR"/>
        </w:rPr>
        <w:t xml:space="preserve"> </w:t>
      </w:r>
      <w:bookmarkStart w:id="6" w:name="_Hlk31452032"/>
      <w:r w:rsidR="0018347A">
        <w:rPr>
          <w:lang w:val="es-AR"/>
        </w:rPr>
        <w:t>posi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18347A">
        <w:rPr>
          <w:lang w:val="es-AR"/>
        </w:rPr>
        <w:t>1.41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18347A">
        <w:rPr>
          <w:lang w:val="es-AR"/>
        </w:rPr>
        <w:t>17.48</w:t>
      </w:r>
      <w:r w:rsidRPr="001453C9">
        <w:rPr>
          <w:lang w:val="es-AR"/>
        </w:rPr>
        <w:t xml:space="preserve"> </w:t>
      </w:r>
      <w:r w:rsidR="0018347A">
        <w:rPr>
          <w:lang w:val="es-AR"/>
        </w:rPr>
        <w:t>subie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18347A">
        <w:rPr>
          <w:lang w:val="es-AR"/>
        </w:rPr>
        <w:t>11.34</w:t>
      </w:r>
      <w:r w:rsidRPr="001453C9">
        <w:rPr>
          <w:lang w:val="es-AR"/>
        </w:rPr>
        <w:t>% en la semana.</w:t>
      </w:r>
    </w:p>
    <w:p w14:paraId="059323D6" w14:textId="76BFF5C6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18347A">
        <w:rPr>
          <w:lang w:val="es-AR"/>
        </w:rPr>
        <w:t>65,05</w:t>
      </w:r>
      <w:r w:rsidRPr="005D6F05">
        <w:rPr>
          <w:lang w:val="es-AR"/>
        </w:rPr>
        <w:t xml:space="preserve"> </w:t>
      </w:r>
      <w:r w:rsidR="00BE13B8" w:rsidRPr="005D6F05">
        <w:rPr>
          <w:lang w:val="es-AR"/>
        </w:rPr>
        <w:t>nega</w:t>
      </w:r>
      <w:r w:rsidR="0091347C" w:rsidRPr="005D6F05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152882" w:rsidRPr="005D6F05">
        <w:rPr>
          <w:lang w:val="es-AR"/>
        </w:rPr>
        <w:t>-</w:t>
      </w:r>
      <w:r w:rsidR="0018347A">
        <w:rPr>
          <w:lang w:val="es-AR"/>
        </w:rPr>
        <w:t>0.69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18347A">
        <w:rPr>
          <w:lang w:val="es-AR"/>
        </w:rPr>
        <w:t>7.34</w:t>
      </w:r>
      <w:r w:rsidR="001B00AF" w:rsidRPr="005D6F05">
        <w:rPr>
          <w:lang w:val="es-AR"/>
        </w:rPr>
        <w:t xml:space="preserve"> </w:t>
      </w:r>
      <w:r w:rsidR="0018347A">
        <w:rPr>
          <w:lang w:val="es-AR"/>
        </w:rPr>
        <w:t>subie</w:t>
      </w:r>
      <w:r w:rsidR="001B00AF" w:rsidRPr="005D6F05">
        <w:rPr>
          <w:lang w:val="es-AR"/>
        </w:rPr>
        <w:t xml:space="preserve">ndo el </w:t>
      </w:r>
      <w:r w:rsidR="0018347A">
        <w:rPr>
          <w:lang w:val="es-AR"/>
        </w:rPr>
        <w:t>8.90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E5DFFCB" w:rsidR="004D5814" w:rsidRDefault="004E7703" w:rsidP="004D5814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18347A">
        <w:rPr>
          <w:lang w:val="es-AR"/>
        </w:rPr>
        <w:t>78,05</w:t>
      </w:r>
      <w:r w:rsidRPr="005D6F05">
        <w:rPr>
          <w:lang w:val="es-AR"/>
        </w:rPr>
        <w:t xml:space="preserve"> </w:t>
      </w:r>
      <w:r w:rsidR="0018347A">
        <w:rPr>
          <w:lang w:val="es-AR"/>
        </w:rPr>
        <w:t>arriba el 4.69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2.</w:t>
      </w:r>
      <w:r w:rsidR="0018347A">
        <w:rPr>
          <w:lang w:val="es-AR"/>
        </w:rPr>
        <w:t>615 posi</w:t>
      </w:r>
      <w:r w:rsidR="00D568FC" w:rsidRPr="005D6F05">
        <w:rPr>
          <w:lang w:val="es-AR"/>
        </w:rPr>
        <w:t>tivo</w:t>
      </w:r>
      <w:r w:rsidRPr="005D6F05">
        <w:rPr>
          <w:lang w:val="es-AR"/>
        </w:rPr>
        <w:t xml:space="preserve"> el    </w:t>
      </w:r>
    </w:p>
    <w:p w14:paraId="54069B30" w14:textId="66C66419" w:rsidR="004E7703" w:rsidRPr="005D6F05" w:rsidRDefault="004E7703" w:rsidP="004D5814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 </w:t>
      </w:r>
      <w:r w:rsidR="0018347A">
        <w:rPr>
          <w:lang w:val="es-AR"/>
        </w:rPr>
        <w:t>12.72</w:t>
      </w:r>
      <w:r w:rsidRPr="005D6F05">
        <w:rPr>
          <w:lang w:val="es-AR"/>
        </w:rPr>
        <w:t>%.</w:t>
      </w:r>
    </w:p>
    <w:p w14:paraId="2713A543" w14:textId="56B3BAF2" w:rsidR="00580623" w:rsidRPr="005D6F05" w:rsidRDefault="00580623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18347A">
        <w:rPr>
          <w:lang w:val="es-AR"/>
        </w:rPr>
        <w:t>30,45</w:t>
      </w:r>
      <w:r w:rsidR="00D31403" w:rsidRPr="005D6F05">
        <w:rPr>
          <w:lang w:val="es-AR"/>
        </w:rPr>
        <w:t xml:space="preserve"> </w:t>
      </w:r>
      <w:r w:rsidR="00451B46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18347A">
        <w:rPr>
          <w:lang w:val="es-AR"/>
        </w:rPr>
        <w:t>2.35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18347A">
        <w:rPr>
          <w:lang w:val="es-AR"/>
        </w:rPr>
        <w:t>73</w:t>
      </w:r>
      <w:r w:rsidR="00152882" w:rsidRPr="005D6F05">
        <w:rPr>
          <w:lang w:val="es-AR"/>
        </w:rPr>
        <w:t xml:space="preserve"> </w:t>
      </w:r>
      <w:r w:rsidR="00451B46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Pr="005D6F05">
        <w:rPr>
          <w:lang w:val="es-AR"/>
        </w:rPr>
        <w:t xml:space="preserve"> </w:t>
      </w:r>
      <w:r w:rsidR="0018347A">
        <w:rPr>
          <w:lang w:val="es-AR"/>
        </w:rPr>
        <w:t>8.13</w:t>
      </w:r>
      <w:r w:rsidR="003F2E4E" w:rsidRPr="005D6F05">
        <w:rPr>
          <w:lang w:val="es-AR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6B8B955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7AABF21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C73393F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B67DAB7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A3E5421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42E51ED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09C610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005344" w14:textId="77777777" w:rsidR="00D820D6" w:rsidRDefault="00D820D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7" w:name="_GoBack"/>
      <w:bookmarkEnd w:id="7"/>
    </w:p>
    <w:p w14:paraId="5F771720" w14:textId="3FF5ADE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820D6">
        <w:rPr>
          <w:b/>
          <w:sz w:val="28"/>
          <w:szCs w:val="28"/>
        </w:rPr>
        <w:t>03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820D6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D820D6">
        <w:rPr>
          <w:b/>
          <w:sz w:val="28"/>
          <w:szCs w:val="28"/>
        </w:rPr>
        <w:t>65,05</w:t>
      </w:r>
      <w:r w:rsidR="00D80F47">
        <w:rPr>
          <w:b/>
          <w:sz w:val="28"/>
          <w:szCs w:val="28"/>
        </w:rPr>
        <w:t>)</w:t>
      </w:r>
    </w:p>
    <w:p w14:paraId="2576308C" w14:textId="0841834D" w:rsidR="00282246" w:rsidRPr="00183F05" w:rsidRDefault="00D820D6" w:rsidP="00183F05">
      <w:pPr>
        <w:jc w:val="center"/>
        <w:rPr>
          <w:noProof/>
          <w:lang w:eastAsia="es-AR"/>
        </w:rPr>
      </w:pPr>
      <w:r>
        <w:rPr>
          <w:noProof/>
          <w:lang w:val="en-US"/>
        </w:rPr>
        <w:drawing>
          <wp:inline distT="0" distB="0" distL="0" distR="0" wp14:anchorId="5456D8CB" wp14:editId="0FEC659C">
            <wp:extent cx="5612130" cy="2681605"/>
            <wp:effectExtent l="0" t="0" r="7620" b="444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0E78BC6D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0E78BC6D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48ADCD6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820D6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/2020 $</w:t>
      </w:r>
      <w:r w:rsidR="00D820D6">
        <w:rPr>
          <w:b/>
          <w:sz w:val="28"/>
          <w:szCs w:val="28"/>
        </w:rPr>
        <w:t>155,00</w:t>
      </w:r>
      <w:r w:rsidR="008D417C">
        <w:rPr>
          <w:b/>
          <w:sz w:val="28"/>
          <w:szCs w:val="28"/>
        </w:rPr>
        <w:t>)</w:t>
      </w:r>
    </w:p>
    <w:p w14:paraId="7DF12537" w14:textId="1ABCD573" w:rsidR="0029694C" w:rsidRPr="00742A41" w:rsidRDefault="00D820D6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9554D2E" wp14:editId="65E4BC8E">
            <wp:extent cx="5612130" cy="2681605"/>
            <wp:effectExtent l="0" t="0" r="7620" b="444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5E77C520" w14:textId="0CAFE149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71204480" w14:textId="77777777" w:rsidR="00A35D85" w:rsidRDefault="00A35D8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78596AA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D820D6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820D6">
        <w:rPr>
          <w:b/>
          <w:sz w:val="28"/>
          <w:szCs w:val="28"/>
        </w:rPr>
        <w:t>78,05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271A15E" w:rsidR="00324694" w:rsidRPr="00533773" w:rsidRDefault="008A7EE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C48742F" wp14:editId="65E21801">
            <wp:extent cx="5612130" cy="2681605"/>
            <wp:effectExtent l="0" t="0" r="7620" b="444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583A096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04587C6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9CE7707" w:rsidR="00CF6DE4" w:rsidRDefault="008A7EEE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B94040" wp14:editId="4C0199BB">
                                  <wp:extent cx="5491480" cy="2623820"/>
                                  <wp:effectExtent l="0" t="0" r="0" b="5080"/>
                                  <wp:docPr id="1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59CE7707" w:rsidR="00CF6DE4" w:rsidRDefault="008A7EEE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B94040" wp14:editId="4C0199BB">
                            <wp:extent cx="5491480" cy="2623820"/>
                            <wp:effectExtent l="0" t="0" r="0" b="5080"/>
                            <wp:docPr id="11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8A7EEE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/0</w:t>
      </w:r>
      <w:r w:rsidR="008A7EE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A7EEE">
        <w:rPr>
          <w:b/>
          <w:sz w:val="28"/>
          <w:szCs w:val="28"/>
        </w:rPr>
        <w:t>30,45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20D6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4CEF-8949-4EB3-B6A8-4AABBDE5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4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401</cp:revision>
  <cp:lastPrinted>2018-12-15T22:42:00Z</cp:lastPrinted>
  <dcterms:created xsi:type="dcterms:W3CDTF">2016-08-27T19:52:00Z</dcterms:created>
  <dcterms:modified xsi:type="dcterms:W3CDTF">2020-04-03T22:33:00Z</dcterms:modified>
</cp:coreProperties>
</file>