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77777777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3A62DA3" w14:textId="77777777" w:rsidR="00751A72" w:rsidRPr="00751A72" w:rsidRDefault="00751A72" w:rsidP="00751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05"/>
      <w:bookmarkStart w:id="1" w:name="_Hlk526670328"/>
      <w:r w:rsidRPr="00751A72">
        <w:rPr>
          <w:rFonts w:ascii="Trebuchet MS" w:eastAsia="Times New Roman" w:hAnsi="Trebuchet MS" w:cs="Times New Roman"/>
          <w:sz w:val="24"/>
          <w:szCs w:val="24"/>
        </w:rPr>
        <w:t>Negativo desempeño de las acciones del sector PETROLEO en el mercado local excepto YPF.</w:t>
      </w:r>
    </w:p>
    <w:p w14:paraId="1931890E" w14:textId="77777777" w:rsidR="00751A72" w:rsidRPr="00751A72" w:rsidRDefault="00751A72" w:rsidP="00751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51A72">
        <w:rPr>
          <w:rFonts w:ascii="Trebuchet MS" w:eastAsia="Times New Roman" w:hAnsi="Trebuchet MS" w:cs="Times New Roman"/>
          <w:sz w:val="24"/>
          <w:szCs w:val="24"/>
        </w:rPr>
        <w:t xml:space="preserve">YPF cierra en $ 659,80 positiva el 2.65%, en N.Y cotiza en us$14.63 con suba de                     1.46%.          </w:t>
      </w:r>
    </w:p>
    <w:p w14:paraId="1C639277" w14:textId="77777777" w:rsidR="00751A72" w:rsidRPr="00751A72" w:rsidRDefault="00751A72" w:rsidP="00751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51A72">
        <w:rPr>
          <w:rFonts w:ascii="Trebuchet MS" w:eastAsia="Times New Roman" w:hAnsi="Trebuchet MS" w:cs="Times New Roman"/>
          <w:sz w:val="24"/>
          <w:szCs w:val="24"/>
        </w:rPr>
        <w:t xml:space="preserve">APBR cierra en $ 333.55 </w:t>
      </w:r>
      <w:r w:rsidRPr="00751A72">
        <w:rPr>
          <w:rFonts w:ascii="Trebuchet MS" w:eastAsia="Times New Roman" w:hAnsi="Trebuchet MS" w:cs="Times New Roman"/>
          <w:sz w:val="24"/>
          <w:szCs w:val="24"/>
        </w:rPr>
        <w:tab/>
        <w:t xml:space="preserve">negativa el -0.22% con respecto al cierre semanal anterior, su </w:t>
      </w:r>
      <w:proofErr w:type="spellStart"/>
      <w:r w:rsidRPr="00751A72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751A72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751A72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51A72">
        <w:rPr>
          <w:rFonts w:ascii="Trebuchet MS" w:eastAsia="Times New Roman" w:hAnsi="Trebuchet MS" w:cs="Times New Roman"/>
          <w:sz w:val="24"/>
          <w:szCs w:val="24"/>
        </w:rPr>
        <w:t xml:space="preserve"> 14.81 bajando el -1.33% respecto del cierre anterior.</w:t>
      </w:r>
    </w:p>
    <w:p w14:paraId="32F6916F" w14:textId="77777777" w:rsidR="00751A72" w:rsidRPr="00751A72" w:rsidRDefault="00751A72" w:rsidP="00751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51A72">
        <w:rPr>
          <w:rFonts w:ascii="Trebuchet MS" w:eastAsia="Times New Roman" w:hAnsi="Trebuchet MS" w:cs="Times New Roman"/>
          <w:sz w:val="24"/>
          <w:szCs w:val="24"/>
        </w:rPr>
        <w:t xml:space="preserve">Tenaris cierra en $ 596,50 abajo el -2.26% localmente, en N.Y alcanza los </w:t>
      </w:r>
      <w:proofErr w:type="spellStart"/>
      <w:r w:rsidRPr="00751A72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51A72">
        <w:rPr>
          <w:rFonts w:ascii="Trebuchet MS" w:eastAsia="Times New Roman" w:hAnsi="Trebuchet MS" w:cs="Times New Roman"/>
          <w:sz w:val="24"/>
          <w:szCs w:val="24"/>
        </w:rPr>
        <w:t xml:space="preserve"> 26.51 con baja de -3.07%.</w:t>
      </w:r>
    </w:p>
    <w:p w14:paraId="38361DA0" w14:textId="77777777" w:rsidR="00751A72" w:rsidRPr="00751A72" w:rsidRDefault="00751A72" w:rsidP="00751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51A72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751A72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751A72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751A72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51A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Pr="00751A72">
        <w:rPr>
          <w:rFonts w:ascii="Trebuchet MS" w:eastAsia="Times New Roman" w:hAnsi="Trebuchet MS" w:cs="Times New Roman"/>
          <w:sz w:val="24"/>
          <w:szCs w:val="24"/>
        </w:rPr>
        <w:t>61.73  el</w:t>
      </w:r>
      <w:proofErr w:type="gramEnd"/>
      <w:r w:rsidRPr="00751A72">
        <w:rPr>
          <w:rFonts w:ascii="Trebuchet MS" w:eastAsia="Times New Roman" w:hAnsi="Trebuchet MS" w:cs="Times New Roman"/>
          <w:sz w:val="24"/>
          <w:szCs w:val="24"/>
        </w:rPr>
        <w:t xml:space="preserve"> barril (1 barril = 42 galones o 158,9872 litros) abajo el -0.21%.</w:t>
      </w:r>
    </w:p>
    <w:p w14:paraId="0F1B55D9" w14:textId="77777777" w:rsidR="00751A72" w:rsidRPr="00751A72" w:rsidRDefault="00751A72" w:rsidP="00751A72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</w:rPr>
      </w:pPr>
      <w:r w:rsidRPr="00751A72">
        <w:rPr>
          <w:rFonts w:ascii="Trebuchet MS" w:eastAsia="Times New Roman" w:hAnsi="Trebuchet MS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p w14:paraId="6C8A50AB" w14:textId="77777777"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bookmarkStart w:id="2" w:name="_GoBack"/>
      <w:bookmarkEnd w:id="1"/>
      <w:bookmarkEnd w:id="2"/>
    </w:p>
    <w:bookmarkEnd w:id="0"/>
    <w:p w14:paraId="11458F0F" w14:textId="77777777"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713097EB" w:rsidR="00264772" w:rsidRDefault="00F71EEC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041198A" wp14:editId="1759408C">
            <wp:extent cx="6084524" cy="18486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8991" cy="18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6FBC6811" w14:textId="29F145F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816F7D1" w14:textId="142DDEE6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ECCEC74" w14:textId="5698023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09AF824" w14:textId="742E3AF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C991748" w14:textId="081F013F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87F8A6E" w14:textId="3FEE6ECF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91DD4AA" w14:textId="487452F3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19F2246" w14:textId="40F2A3C8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7820D05" w14:textId="133A38BC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B9F3573" w14:textId="65D25C9C" w:rsidR="00F71EEC" w:rsidRDefault="00F71EEC" w:rsidP="006E36CA">
      <w:pPr>
        <w:pStyle w:val="Sinespaciado"/>
        <w:rPr>
          <w:b/>
          <w:sz w:val="28"/>
          <w:szCs w:val="28"/>
        </w:rPr>
      </w:pPr>
    </w:p>
    <w:p w14:paraId="5237B2B9" w14:textId="7777777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65DDB7D" w14:textId="5C135BB9" w:rsidR="00F71EEC" w:rsidRDefault="00E75170" w:rsidP="00F71EEC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lastRenderedPageBreak/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E6ACC">
        <w:rPr>
          <w:b/>
          <w:sz w:val="28"/>
          <w:szCs w:val="28"/>
        </w:rPr>
        <w:t>1</w:t>
      </w:r>
      <w:r w:rsidR="00F71EEC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33EE9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F71EEC">
        <w:rPr>
          <w:b/>
          <w:sz w:val="28"/>
          <w:szCs w:val="28"/>
        </w:rPr>
        <w:t>303,80</w:t>
      </w:r>
      <w:r w:rsidR="005D4B16">
        <w:rPr>
          <w:b/>
          <w:sz w:val="28"/>
          <w:szCs w:val="28"/>
        </w:rPr>
        <w:t>)</w:t>
      </w:r>
    </w:p>
    <w:p w14:paraId="0A6CAEAF" w14:textId="19E6406B" w:rsidR="00401B44" w:rsidRPr="002022DF" w:rsidRDefault="00F71EEC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420424" wp14:editId="1EF80D01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p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77777777"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7AB792" wp14:editId="38E11E93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9ED5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14:paraId="6F79327C" w14:textId="77777777"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14:paraId="1792A879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14:paraId="7055F34F" w14:textId="77777777"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14:paraId="2C64173C" w14:textId="77777777"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14:paraId="16DC2441" w14:textId="77777777"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14:paraId="166781B8" w14:textId="77777777"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14:paraId="1BE83AD9" w14:textId="77777777" w:rsidR="0090123F" w:rsidRPr="003D2FDA" w:rsidRDefault="0090123F" w:rsidP="002444AF">
                            <w:pPr>
                              <w:pStyle w:val="Sinespaciado"/>
                            </w:pPr>
                            <w:bookmarkStart w:id="3" w:name="_Hlk6045469"/>
                            <w:r w:rsidRPr="003D2FDA">
                              <w:t>Señal de venta el 06/11 en $ 285.</w:t>
                            </w:r>
                          </w:p>
                          <w:bookmarkEnd w:id="3"/>
                          <w:p w14:paraId="372669DA" w14:textId="77777777" w:rsidR="003D2FDA" w:rsidRPr="00864729" w:rsidRDefault="003D2FDA" w:rsidP="002444AF">
                            <w:pPr>
                              <w:pStyle w:val="Sinespaciado"/>
                            </w:pPr>
                            <w:r w:rsidRPr="00864729">
                              <w:t xml:space="preserve">Señal de compra el 28/12 </w:t>
                            </w:r>
                            <w:r w:rsidR="00C44D69" w:rsidRPr="00864729">
                              <w:t>e</w:t>
                            </w:r>
                            <w:r w:rsidRPr="00864729">
                              <w:t>n $ 250.</w:t>
                            </w:r>
                          </w:p>
                          <w:p w14:paraId="02255D21" w14:textId="496BF40F" w:rsidR="00864729" w:rsidRPr="00864729" w:rsidRDefault="00864729" w:rsidP="0086472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64729">
                              <w:rPr>
                                <w:b/>
                                <w:i/>
                                <w:u w:val="single"/>
                              </w:rPr>
                              <w:t>Señal de venta el 12/04 en $ 325.</w:t>
                            </w:r>
                          </w:p>
                          <w:p w14:paraId="57B7B3EC" w14:textId="77777777"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3D7E5BDF" w14:textId="77777777"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B7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14:paraId="472B9ED5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14:paraId="6F79327C" w14:textId="77777777"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14:paraId="1792A879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14:paraId="7055F34F" w14:textId="77777777"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14:paraId="2C64173C" w14:textId="77777777"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14:paraId="16DC2441" w14:textId="77777777"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14:paraId="166781B8" w14:textId="77777777"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14:paraId="1BE83AD9" w14:textId="77777777" w:rsidR="0090123F" w:rsidRPr="003D2FDA" w:rsidRDefault="0090123F" w:rsidP="002444AF">
                      <w:pPr>
                        <w:pStyle w:val="Sinespaciado"/>
                      </w:pPr>
                      <w:bookmarkStart w:id="4" w:name="_Hlk6045469"/>
                      <w:r w:rsidRPr="003D2FDA">
                        <w:t>Señal de venta el 06/11 en $ 285.</w:t>
                      </w:r>
                    </w:p>
                    <w:bookmarkEnd w:id="4"/>
                    <w:p w14:paraId="372669DA" w14:textId="77777777" w:rsidR="003D2FDA" w:rsidRPr="00864729" w:rsidRDefault="003D2FDA" w:rsidP="002444AF">
                      <w:pPr>
                        <w:pStyle w:val="Sinespaciado"/>
                      </w:pPr>
                      <w:r w:rsidRPr="00864729">
                        <w:t xml:space="preserve">Señal de compra el 28/12 </w:t>
                      </w:r>
                      <w:r w:rsidR="00C44D69" w:rsidRPr="00864729">
                        <w:t>e</w:t>
                      </w:r>
                      <w:r w:rsidRPr="00864729">
                        <w:t>n $ 250.</w:t>
                      </w:r>
                    </w:p>
                    <w:p w14:paraId="02255D21" w14:textId="496BF40F" w:rsidR="00864729" w:rsidRPr="00864729" w:rsidRDefault="00864729" w:rsidP="0086472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864729">
                        <w:rPr>
                          <w:b/>
                          <w:i/>
                          <w:u w:val="single"/>
                        </w:rPr>
                        <w:t>Señal de venta el 12/04 en $ 325.</w:t>
                      </w:r>
                    </w:p>
                    <w:p w14:paraId="57B7B3EC" w14:textId="77777777"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14:paraId="3D7E5BDF" w14:textId="77777777"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0CF4F" w14:textId="77777777"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14:paraId="31CDF7EC" w14:textId="77777777"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14:paraId="45ACD3B4" w14:textId="77777777"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14:paraId="1242785C" w14:textId="77777777"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14:paraId="1B101E57" w14:textId="77777777"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14:paraId="5468BCEE" w14:textId="77777777"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14:paraId="5124E1AF" w14:textId="77777777"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14:paraId="0EF2CDA5" w14:textId="77777777"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14:paraId="13C7E8F8" w14:textId="77777777"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14:paraId="77412425" w14:textId="77777777"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14:paraId="5548DF3C" w14:textId="77777777" w:rsidR="00864729" w:rsidRPr="00B709EF" w:rsidRDefault="00864729" w:rsidP="00864729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17/08 en $ 73,45.</w:t>
      </w:r>
    </w:p>
    <w:p w14:paraId="67A8E679" w14:textId="77777777" w:rsidR="00864729" w:rsidRDefault="00864729" w:rsidP="00864729">
      <w:pPr>
        <w:pStyle w:val="Sinespaciado"/>
        <w:rPr>
          <w:sz w:val="24"/>
          <w:szCs w:val="24"/>
        </w:rPr>
      </w:pPr>
      <w:r w:rsidRPr="003B2112">
        <w:rPr>
          <w:sz w:val="24"/>
          <w:szCs w:val="24"/>
        </w:rPr>
        <w:t>Señal de venta el 13/11 en $ 92.65.</w:t>
      </w:r>
    </w:p>
    <w:p w14:paraId="436BFAA9" w14:textId="2D1797C9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D26CB3D" w14:textId="1082177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9CA73C3" w14:textId="16C7E9A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5AFE57" w14:textId="53DC073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B0D2730" w14:textId="02A5395A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795EE2A" w14:textId="6DDE8B23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D8CB24F" w14:textId="69A12616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63F0C55" w14:textId="1BC8F9C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822825D" w14:textId="2EEFD911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42672C41" w14:textId="0B19939B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405A8D" w14:textId="12DECABD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3527B2D8"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lastRenderedPageBreak/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0E6ACC">
        <w:rPr>
          <w:b/>
          <w:sz w:val="28"/>
          <w:szCs w:val="28"/>
        </w:rPr>
        <w:t>1</w:t>
      </w:r>
      <w:r w:rsidR="00F71EEC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>/0</w:t>
      </w:r>
      <w:r w:rsidR="00533EE9">
        <w:rPr>
          <w:b/>
          <w:sz w:val="28"/>
          <w:szCs w:val="28"/>
        </w:rPr>
        <w:t>5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F71EEC">
        <w:rPr>
          <w:b/>
          <w:sz w:val="28"/>
          <w:szCs w:val="28"/>
        </w:rPr>
        <w:t>629,65</w:t>
      </w:r>
      <w:r w:rsidR="006B5B51">
        <w:rPr>
          <w:b/>
          <w:sz w:val="28"/>
          <w:szCs w:val="28"/>
        </w:rPr>
        <w:t>)</w:t>
      </w:r>
    </w:p>
    <w:p w14:paraId="4E3826C6" w14:textId="7B5A2544" w:rsidR="006A1018" w:rsidRPr="00BE1082" w:rsidRDefault="00F71EEC" w:rsidP="006A101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548E46" wp14:editId="3254F257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4E26" w14:textId="77777777"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B1A3B" wp14:editId="3598CD1C">
                <wp:simplePos x="0" y="0"/>
                <wp:positionH relativeFrom="column">
                  <wp:posOffset>2625090</wp:posOffset>
                </wp:positionH>
                <wp:positionV relativeFrom="paragraph">
                  <wp:posOffset>77470</wp:posOffset>
                </wp:positionV>
                <wp:extent cx="3194685" cy="2257425"/>
                <wp:effectExtent l="0" t="0" r="571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F08A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14:paraId="2B3ECBC1" w14:textId="77777777"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14:paraId="231B7AFD" w14:textId="77777777"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14:paraId="704A0783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14:paraId="630F10FE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14:paraId="540BC966" w14:textId="77777777"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14:paraId="633A21D3" w14:textId="77777777"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14:paraId="48307857" w14:textId="77777777"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14:paraId="06856F89" w14:textId="77777777"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14:paraId="48148AA6" w14:textId="6C0AA703" w:rsid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E6ACC">
                              <w:rPr>
                                <w:sz w:val="24"/>
                                <w:szCs w:val="24"/>
                              </w:rPr>
                              <w:t>Señal de compra el 12/02 en $ 480,00.</w:t>
                            </w:r>
                          </w:p>
                          <w:p w14:paraId="6FB604F7" w14:textId="75DEDF50" w:rsidR="000E6ACC" w:rsidRPr="00231845" w:rsidRDefault="000E6ACC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Señal de venta el 06/05 en $ 605,00.</w:t>
                            </w:r>
                          </w:p>
                          <w:p w14:paraId="5717DEC4" w14:textId="77777777"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1A3B" id="_x0000_s1027" type="#_x0000_t202" style="position:absolute;left:0;text-align:left;margin-left:206.7pt;margin-top:6.1pt;width:251.55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" stroked="f">
                <v:textbox>
                  <w:txbxContent>
                    <w:p w14:paraId="4E5EF08A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14:paraId="2B3ECBC1" w14:textId="77777777"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14:paraId="231B7AFD" w14:textId="77777777"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14:paraId="704A0783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14:paraId="630F10FE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14:paraId="540BC966" w14:textId="77777777"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14:paraId="633A21D3" w14:textId="77777777"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14:paraId="48307857" w14:textId="77777777"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14:paraId="06856F89" w14:textId="77777777"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14:paraId="48148AA6" w14:textId="6C0AA703" w:rsid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E6ACC">
                        <w:rPr>
                          <w:sz w:val="24"/>
                          <w:szCs w:val="24"/>
                        </w:rPr>
                        <w:t>Señal de compra el 12/02 en $ 480,00.</w:t>
                      </w:r>
                    </w:p>
                    <w:p w14:paraId="6FB604F7" w14:textId="75DEDF50" w:rsidR="000E6ACC" w:rsidRPr="00231845" w:rsidRDefault="000E6ACC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Señal de venta el 06/05 en $ 605,00.</w:t>
                      </w:r>
                    </w:p>
                    <w:p w14:paraId="5717DEC4" w14:textId="77777777"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14:paraId="00A6E7F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14:paraId="1E1CBDC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14:paraId="4FA8473E" w14:textId="77777777"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14:paraId="05C1E85C" w14:textId="77777777"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14:paraId="7AFBD082" w14:textId="77777777"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14:paraId="297B092F" w14:textId="77777777"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14:paraId="701C1096" w14:textId="77777777"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14:paraId="7FB53363" w14:textId="77777777"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14:paraId="6581688E" w14:textId="77777777"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14:paraId="3094F8B6" w14:textId="77777777"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14:paraId="5E1631E3" w14:textId="77777777"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14:paraId="1484AE27" w14:textId="7FE1D3BC" w:rsidR="008E7F2C" w:rsidRDefault="008E7F2C" w:rsidP="004A27A2">
      <w:pPr>
        <w:jc w:val="center"/>
        <w:rPr>
          <w:b/>
          <w:sz w:val="28"/>
          <w:szCs w:val="28"/>
        </w:rPr>
      </w:pPr>
    </w:p>
    <w:p w14:paraId="1584D53A" w14:textId="01E9658D" w:rsidR="00F71EEC" w:rsidRDefault="00F71EEC" w:rsidP="004A27A2">
      <w:pPr>
        <w:jc w:val="center"/>
        <w:rPr>
          <w:b/>
          <w:sz w:val="28"/>
          <w:szCs w:val="28"/>
        </w:rPr>
      </w:pPr>
    </w:p>
    <w:p w14:paraId="71E97417" w14:textId="24178278" w:rsidR="00F71EEC" w:rsidRDefault="00F71EEC" w:rsidP="004A27A2">
      <w:pPr>
        <w:jc w:val="center"/>
        <w:rPr>
          <w:b/>
          <w:sz w:val="28"/>
          <w:szCs w:val="28"/>
        </w:rPr>
      </w:pPr>
    </w:p>
    <w:p w14:paraId="34F4ED6B" w14:textId="3344E1B6" w:rsidR="00F71EEC" w:rsidRDefault="00F71EEC" w:rsidP="004A27A2">
      <w:pPr>
        <w:jc w:val="center"/>
        <w:rPr>
          <w:b/>
          <w:sz w:val="28"/>
          <w:szCs w:val="28"/>
        </w:rPr>
      </w:pPr>
    </w:p>
    <w:p w14:paraId="7493D3AA" w14:textId="662C04B6" w:rsidR="00F71EEC" w:rsidRDefault="00F71EEC" w:rsidP="004A27A2">
      <w:pPr>
        <w:jc w:val="center"/>
        <w:rPr>
          <w:b/>
          <w:sz w:val="28"/>
          <w:szCs w:val="28"/>
        </w:rPr>
      </w:pPr>
    </w:p>
    <w:p w14:paraId="41BD9FF2" w14:textId="22ADDAFC" w:rsidR="00F71EEC" w:rsidRDefault="00F71EEC" w:rsidP="004A27A2">
      <w:pPr>
        <w:jc w:val="center"/>
        <w:rPr>
          <w:b/>
          <w:sz w:val="28"/>
          <w:szCs w:val="28"/>
        </w:rPr>
      </w:pPr>
    </w:p>
    <w:p w14:paraId="02B6C7BF" w14:textId="3919A7D4" w:rsidR="00F71EEC" w:rsidRDefault="00F71EEC" w:rsidP="004A27A2">
      <w:pPr>
        <w:jc w:val="center"/>
        <w:rPr>
          <w:b/>
          <w:sz w:val="28"/>
          <w:szCs w:val="28"/>
        </w:rPr>
      </w:pPr>
    </w:p>
    <w:p w14:paraId="284847C3" w14:textId="77777777" w:rsidR="00F71EEC" w:rsidRDefault="00F71EEC" w:rsidP="004A27A2">
      <w:pPr>
        <w:jc w:val="center"/>
        <w:rPr>
          <w:b/>
          <w:sz w:val="28"/>
          <w:szCs w:val="28"/>
        </w:rPr>
      </w:pPr>
    </w:p>
    <w:p w14:paraId="4119DC18" w14:textId="1E7D62CF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0E6ACC">
        <w:rPr>
          <w:b/>
          <w:sz w:val="28"/>
          <w:szCs w:val="28"/>
        </w:rPr>
        <w:t>1</w:t>
      </w:r>
      <w:r w:rsidR="00F71EEC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>/0</w:t>
      </w:r>
      <w:r w:rsidR="00533EE9">
        <w:rPr>
          <w:b/>
          <w:sz w:val="28"/>
          <w:szCs w:val="28"/>
        </w:rPr>
        <w:t>5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F71EEC">
        <w:rPr>
          <w:b/>
          <w:sz w:val="28"/>
          <w:szCs w:val="28"/>
        </w:rPr>
        <w:t>697,15</w:t>
      </w:r>
      <w:r w:rsidR="00151370">
        <w:rPr>
          <w:b/>
          <w:sz w:val="28"/>
          <w:szCs w:val="28"/>
        </w:rPr>
        <w:t>)</w:t>
      </w:r>
    </w:p>
    <w:p w14:paraId="181D5AF7" w14:textId="5B69C914" w:rsidR="00E042B9" w:rsidRPr="008E4E5A" w:rsidRDefault="002C5679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53F722" wp14:editId="681B80B6">
            <wp:extent cx="5612130" cy="2643808"/>
            <wp:effectExtent l="0" t="0" r="7620" b="444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pf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22" cy="264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D32A3F" w:rsidRDefault="00864729" w:rsidP="00864729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2A3F">
                              <w:rPr>
                                <w:b/>
                                <w:i/>
                                <w:u w:val="single"/>
                              </w:rPr>
                              <w:t>Señal de compra el 12/03 en $570.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D32A3F" w:rsidRDefault="00864729" w:rsidP="00864729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32A3F">
                        <w:rPr>
                          <w:b/>
                          <w:i/>
                          <w:u w:val="single"/>
                        </w:rPr>
                        <w:t>Señal de compra el 12/03 en $570.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77777777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0225A5E1" w:rsidR="00D26864" w:rsidRDefault="00060D61" w:rsidP="004C605F">
      <w:r w:rsidRPr="00753756">
        <w:t>Señal de venta el 02/02 en $ 455</w:t>
      </w:r>
    </w:p>
    <w:p w14:paraId="79596175" w14:textId="049F471D" w:rsidR="002C5679" w:rsidRDefault="002C5679" w:rsidP="004C605F"/>
    <w:p w14:paraId="6D77E29F" w14:textId="2B3DEBB8" w:rsidR="002C5679" w:rsidRDefault="002C5679" w:rsidP="004C605F"/>
    <w:p w14:paraId="0188B25C" w14:textId="742F35F5" w:rsidR="002C5679" w:rsidRDefault="002C5679" w:rsidP="004C605F"/>
    <w:p w14:paraId="5235DD3C" w14:textId="77751518" w:rsidR="002C5679" w:rsidRDefault="002C5679" w:rsidP="004C605F"/>
    <w:p w14:paraId="61B732CD" w14:textId="4C24D0B1" w:rsidR="002C5679" w:rsidRDefault="002C5679" w:rsidP="004C605F"/>
    <w:p w14:paraId="3B66F78F" w14:textId="7833F9F2" w:rsidR="002C5679" w:rsidRDefault="002C5679" w:rsidP="004C605F"/>
    <w:p w14:paraId="10B021B2" w14:textId="77777777" w:rsidR="002C5679" w:rsidRDefault="002C5679" w:rsidP="004C605F">
      <w:pPr>
        <w:rPr>
          <w:b/>
          <w:sz w:val="28"/>
          <w:szCs w:val="28"/>
        </w:rPr>
      </w:pPr>
    </w:p>
    <w:p w14:paraId="00AF0F83" w14:textId="0E4456B1"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WTI (Cierre al </w:t>
      </w:r>
      <w:r w:rsidR="00FF49E5">
        <w:rPr>
          <w:b/>
          <w:sz w:val="28"/>
          <w:szCs w:val="28"/>
        </w:rPr>
        <w:t>1</w:t>
      </w:r>
      <w:r w:rsidR="002C5679">
        <w:rPr>
          <w:b/>
          <w:sz w:val="28"/>
          <w:szCs w:val="28"/>
        </w:rPr>
        <w:t>7</w:t>
      </w:r>
      <w:r w:rsidR="00B60296">
        <w:rPr>
          <w:b/>
          <w:sz w:val="28"/>
          <w:szCs w:val="28"/>
        </w:rPr>
        <w:t>/0</w:t>
      </w:r>
      <w:r w:rsidR="00382E9A">
        <w:rPr>
          <w:b/>
          <w:sz w:val="28"/>
          <w:szCs w:val="28"/>
        </w:rPr>
        <w:t>5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2C5679">
        <w:rPr>
          <w:b/>
          <w:sz w:val="28"/>
          <w:szCs w:val="28"/>
        </w:rPr>
        <w:t>62.68</w:t>
      </w:r>
      <w:r w:rsidR="002D39A2">
        <w:rPr>
          <w:b/>
          <w:sz w:val="28"/>
          <w:szCs w:val="28"/>
        </w:rPr>
        <w:t>)</w:t>
      </w:r>
    </w:p>
    <w:p w14:paraId="56F2C12C" w14:textId="21840196" w:rsidR="007F2781" w:rsidRDefault="002C5679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3DA5DE" wp14:editId="0169CE1B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77777777"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50892CBE" w14:textId="77777777"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5EC3A" wp14:editId="57C43E4B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575D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14:paraId="11A73E30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14:paraId="58098224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14:paraId="7FD27C96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14:paraId="49027AB5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14:paraId="7F2A4119" w14:textId="77777777"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14:paraId="13106A00" w14:textId="77777777"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14:paraId="77BF36AC" w14:textId="77777777"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14:paraId="7DA158EB" w14:textId="348DAA37" w:rsidR="00060D61" w:rsidRPr="00382E9A" w:rsidRDefault="00C65DEA" w:rsidP="008E28D2">
                            <w:pPr>
                              <w:pStyle w:val="Sinespaciado"/>
                              <w:jc w:val="both"/>
                            </w:pPr>
                            <w:r w:rsidRPr="00382E9A">
                              <w:t>S</w:t>
                            </w:r>
                            <w:r w:rsidR="00060D61" w:rsidRPr="00382E9A">
                              <w:t xml:space="preserve">eñal de compra el </w:t>
                            </w:r>
                            <w:r w:rsidR="00EF4FB3" w:rsidRPr="00382E9A">
                              <w:t xml:space="preserve">04/01 en </w:t>
                            </w:r>
                            <w:proofErr w:type="spellStart"/>
                            <w:r w:rsidR="00EF4FB3" w:rsidRPr="00382E9A">
                              <w:t>us$</w:t>
                            </w:r>
                            <w:proofErr w:type="spellEnd"/>
                            <w:r w:rsidR="00EF4FB3" w:rsidRPr="00382E9A">
                              <w:t xml:space="preserve"> 49.00.</w:t>
                            </w:r>
                          </w:p>
                          <w:p w14:paraId="39C7C7C3" w14:textId="4F39DC52" w:rsidR="00382E9A" w:rsidRPr="008E28D2" w:rsidRDefault="00382E9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02/05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 61.00.</w:t>
                            </w:r>
                          </w:p>
                          <w:p w14:paraId="31DD3A11" w14:textId="77777777"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EC3A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14:paraId="115F575D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14:paraId="11A73E30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14:paraId="58098224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14:paraId="7FD27C96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14:paraId="49027AB5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14:paraId="7F2A4119" w14:textId="77777777"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14:paraId="13106A00" w14:textId="77777777"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14:paraId="77BF36AC" w14:textId="77777777"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14:paraId="7DA158EB" w14:textId="348DAA37" w:rsidR="00060D61" w:rsidRPr="00382E9A" w:rsidRDefault="00C65DEA" w:rsidP="008E28D2">
                      <w:pPr>
                        <w:pStyle w:val="Sinespaciado"/>
                        <w:jc w:val="both"/>
                      </w:pPr>
                      <w:r w:rsidRPr="00382E9A">
                        <w:t>S</w:t>
                      </w:r>
                      <w:r w:rsidR="00060D61" w:rsidRPr="00382E9A">
                        <w:t xml:space="preserve">eñal de compra el </w:t>
                      </w:r>
                      <w:r w:rsidR="00EF4FB3" w:rsidRPr="00382E9A">
                        <w:t xml:space="preserve">04/01 en </w:t>
                      </w:r>
                      <w:proofErr w:type="spellStart"/>
                      <w:r w:rsidR="00EF4FB3" w:rsidRPr="00382E9A">
                        <w:t>us$</w:t>
                      </w:r>
                      <w:proofErr w:type="spellEnd"/>
                      <w:r w:rsidR="00EF4FB3" w:rsidRPr="00382E9A">
                        <w:t xml:space="preserve"> 49.00.</w:t>
                      </w:r>
                    </w:p>
                    <w:p w14:paraId="39C7C7C3" w14:textId="4F39DC52" w:rsidR="00382E9A" w:rsidRPr="008E28D2" w:rsidRDefault="00382E9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 xml:space="preserve">Señal de venta el 02/05 en </w:t>
                      </w:r>
                      <w:proofErr w:type="spellStart"/>
                      <w:r>
                        <w:rPr>
                          <w:b/>
                          <w:i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u w:val="single"/>
                        </w:rPr>
                        <w:t xml:space="preserve"> 61.00.</w:t>
                      </w:r>
                    </w:p>
                    <w:p w14:paraId="31DD3A11" w14:textId="77777777"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14:paraId="3986657E" w14:textId="77777777"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14:paraId="73F05EE6" w14:textId="77777777"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14:paraId="67758C5F" w14:textId="77777777"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14:paraId="23970B3B" w14:textId="77777777"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14:paraId="74968D6E" w14:textId="77777777"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14:paraId="4EBC9B3D" w14:textId="77777777"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14:paraId="349C4AC1" w14:textId="77777777"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14:paraId="6AEC8E8D" w14:textId="77777777"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14:paraId="10259928" w14:textId="77777777"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14:paraId="0D715698" w14:textId="77777777"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14:paraId="56EF8C66" w14:textId="77777777" w:rsidR="00382E9A" w:rsidRDefault="00382E9A" w:rsidP="00382E9A">
      <w:pPr>
        <w:pStyle w:val="Sinespaciado"/>
        <w:jc w:val="both"/>
      </w:pPr>
      <w:r w:rsidRPr="009B378E">
        <w:t xml:space="preserve">Señal de compra el 09/10 en </w:t>
      </w:r>
      <w:proofErr w:type="spellStart"/>
      <w:r w:rsidRPr="009B378E">
        <w:t>us$</w:t>
      </w:r>
      <w:proofErr w:type="spellEnd"/>
      <w:r w:rsidRPr="009B378E">
        <w:t xml:space="preserve"> 49.58.</w:t>
      </w:r>
    </w:p>
    <w:p w14:paraId="3EEA10A7" w14:textId="77777777" w:rsidR="00382E9A" w:rsidRPr="00CF6F2C" w:rsidRDefault="00382E9A" w:rsidP="00382E9A">
      <w:pPr>
        <w:pStyle w:val="Sinespaciado"/>
        <w:jc w:val="both"/>
      </w:pPr>
      <w:r w:rsidRPr="00CF6F2C">
        <w:t xml:space="preserve">Señal de venta el 06/02 en </w:t>
      </w:r>
      <w:proofErr w:type="spellStart"/>
      <w:r w:rsidRPr="00CF6F2C">
        <w:t>us$</w:t>
      </w:r>
      <w:proofErr w:type="spellEnd"/>
      <w:r w:rsidRPr="00CF6F2C">
        <w:t xml:space="preserve"> 63.55.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56D3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B068B"/>
    <w:rsid w:val="00CB1D6D"/>
    <w:rsid w:val="00CB2201"/>
    <w:rsid w:val="00CC00F2"/>
    <w:rsid w:val="00CC18AD"/>
    <w:rsid w:val="00CD6276"/>
    <w:rsid w:val="00CE48EF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F8067-C408-45FE-9A56-2CA7F3F4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5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266</cp:revision>
  <dcterms:created xsi:type="dcterms:W3CDTF">2017-03-13T09:17:00Z</dcterms:created>
  <dcterms:modified xsi:type="dcterms:W3CDTF">2019-05-19T13:18:00Z</dcterms:modified>
</cp:coreProperties>
</file>