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18035D9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4D36"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6102E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18035D9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84D36"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6102E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4A7066B0" w:rsidR="00E34A18" w:rsidRDefault="00E84D36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5204933" wp14:editId="36E05B97">
            <wp:extent cx="6033770" cy="2495550"/>
            <wp:effectExtent l="0" t="0" r="508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6249" cy="24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1B614060" w:rsidR="00252276" w:rsidRDefault="00E84D36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344E0D2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3F5BB1">
        <w:rPr>
          <w:sz w:val="28"/>
          <w:szCs w:val="28"/>
          <w:lang w:val="es-AR"/>
        </w:rPr>
        <w:t>835.15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3F5BB1">
        <w:rPr>
          <w:sz w:val="28"/>
          <w:szCs w:val="28"/>
          <w:lang w:val="es-AR"/>
        </w:rPr>
        <w:t>posi</w:t>
      </w:r>
      <w:r w:rsidR="00BA7E58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13.72</w:t>
      </w:r>
      <w:r w:rsidR="00384F0B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20.76</w:t>
      </w:r>
      <w:r w:rsidR="007210D3" w:rsidRPr="00F43CB1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subie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16.69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1B2A23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3F5BB1">
        <w:rPr>
          <w:sz w:val="28"/>
          <w:szCs w:val="28"/>
          <w:lang w:val="es-AR"/>
        </w:rPr>
        <w:t>511,65</w:t>
      </w:r>
      <w:r w:rsidR="000D08FE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13.23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3F5BB1">
        <w:rPr>
          <w:sz w:val="28"/>
          <w:szCs w:val="28"/>
          <w:lang w:val="es-AR"/>
        </w:rPr>
        <w:t>12.73</w:t>
      </w:r>
      <w:r w:rsidR="00924DE5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3F5BB1">
        <w:rPr>
          <w:sz w:val="28"/>
          <w:szCs w:val="28"/>
          <w:lang w:val="es-AR"/>
        </w:rPr>
        <w:t>16.36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1B0D246C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3F5BB1">
        <w:rPr>
          <w:sz w:val="28"/>
          <w:szCs w:val="28"/>
          <w:lang w:val="es-AR"/>
        </w:rPr>
        <w:t>664,45</w:t>
      </w:r>
      <w:r w:rsidR="0023497C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 xml:space="preserve">con </w:t>
      </w:r>
      <w:r w:rsidR="003F5BB1">
        <w:rPr>
          <w:sz w:val="28"/>
          <w:szCs w:val="28"/>
          <w:lang w:val="es-AR"/>
        </w:rPr>
        <w:t>incremento</w:t>
      </w:r>
      <w:r w:rsidR="006A5CC2">
        <w:rPr>
          <w:sz w:val="28"/>
          <w:szCs w:val="28"/>
          <w:lang w:val="es-AR"/>
        </w:rPr>
        <w:t xml:space="preserve"> d</w:t>
      </w:r>
      <w:r w:rsidR="0018347A" w:rsidRPr="007B5F4E">
        <w:rPr>
          <w:sz w:val="28"/>
          <w:szCs w:val="28"/>
          <w:lang w:val="es-AR"/>
        </w:rPr>
        <w:t xml:space="preserve">e </w:t>
      </w:r>
      <w:r w:rsidR="003F5BB1">
        <w:rPr>
          <w:sz w:val="28"/>
          <w:szCs w:val="28"/>
          <w:lang w:val="es-AR"/>
        </w:rPr>
        <w:t>20.99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4.90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3F5BB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3F5BB1">
        <w:rPr>
          <w:sz w:val="28"/>
          <w:szCs w:val="28"/>
          <w:lang w:val="es-AR"/>
        </w:rPr>
        <w:t>25.00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A0FC735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3F5BB1">
        <w:rPr>
          <w:sz w:val="28"/>
          <w:szCs w:val="28"/>
          <w:lang w:val="es-AR"/>
        </w:rPr>
        <w:t>211,00</w:t>
      </w:r>
      <w:r w:rsidR="00F01734" w:rsidRPr="007B5F4E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subiendo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12.86%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3F5BB1">
        <w:rPr>
          <w:sz w:val="28"/>
          <w:szCs w:val="28"/>
          <w:lang w:val="es-AR"/>
        </w:rPr>
        <w:t>64</w:t>
      </w:r>
      <w:r w:rsidR="006A7ECB" w:rsidRPr="007B5F4E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arriba</w:t>
      </w:r>
      <w:r w:rsidR="00624117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</w:t>
      </w:r>
      <w:r w:rsidR="00384F0B">
        <w:rPr>
          <w:sz w:val="28"/>
          <w:szCs w:val="28"/>
          <w:lang w:val="es-AR"/>
        </w:rPr>
        <w:t xml:space="preserve">   </w:t>
      </w:r>
      <w:r w:rsidR="00AF1327">
        <w:rPr>
          <w:sz w:val="28"/>
          <w:szCs w:val="28"/>
          <w:lang w:val="es-AR"/>
        </w:rPr>
        <w:t xml:space="preserve">    </w:t>
      </w:r>
      <w:r w:rsidR="00624117">
        <w:rPr>
          <w:sz w:val="28"/>
          <w:szCs w:val="28"/>
          <w:lang w:val="es-AR"/>
        </w:rPr>
        <w:t xml:space="preserve">  </w:t>
      </w:r>
      <w:r w:rsidR="00C030FB">
        <w:rPr>
          <w:sz w:val="28"/>
          <w:szCs w:val="28"/>
          <w:lang w:val="es-AR"/>
        </w:rPr>
        <w:t xml:space="preserve"> </w:t>
      </w:r>
      <w:r w:rsidR="003F5BB1">
        <w:rPr>
          <w:sz w:val="28"/>
          <w:szCs w:val="28"/>
          <w:lang w:val="es-AR"/>
        </w:rPr>
        <w:t>17.33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0A5A06BC" w14:textId="77777777" w:rsidR="003F5BB1" w:rsidRPr="003F5BB1" w:rsidRDefault="003F5BB1" w:rsidP="003F5BB1"/>
    <w:p w14:paraId="2659040D" w14:textId="1E9AF759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COMPRAS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SUPV,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GGAL 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F2BC32B" w14:textId="5826728A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6050B4C" w14:textId="77777777" w:rsidR="00E84D36" w:rsidRDefault="00E84D3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2FD690B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E84D3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102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84D36">
        <w:rPr>
          <w:b/>
          <w:sz w:val="28"/>
          <w:szCs w:val="28"/>
        </w:rPr>
        <w:t>835,15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7E31FA0" w:rsidR="00DC07A8" w:rsidRDefault="00E84D36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4128A7" wp14:editId="454B1AD2">
            <wp:extent cx="5612130" cy="2482850"/>
            <wp:effectExtent l="0" t="0" r="7620" b="0"/>
            <wp:docPr id="5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581D9211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11/04 en $ 11,50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581D9211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11/04 en $ 11,50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FA67B4D" w14:textId="77777777" w:rsidR="006102EC" w:rsidRPr="00163781" w:rsidRDefault="006102EC" w:rsidP="006102EC">
      <w:pPr>
        <w:pStyle w:val="Sinespaciado"/>
      </w:pPr>
      <w:r w:rsidRPr="00163781">
        <w:t>Señal de compra el 08/09 en $ 249,00.</w:t>
      </w:r>
    </w:p>
    <w:p w14:paraId="00D4FBD0" w14:textId="77777777" w:rsidR="006102EC" w:rsidRPr="00E50DC4" w:rsidRDefault="006102EC" w:rsidP="006102EC">
      <w:pPr>
        <w:pStyle w:val="Sinespaciado"/>
      </w:pPr>
      <w:r w:rsidRPr="00E50DC4">
        <w:t>Señal de venta el 15/11 en $ 360,00.</w:t>
      </w:r>
    </w:p>
    <w:p w14:paraId="05CD0EF1" w14:textId="77777777" w:rsidR="006102EC" w:rsidRDefault="006102EC" w:rsidP="006102EC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6C2E5C1" w14:textId="77777777" w:rsidR="006102EC" w:rsidRPr="007D7993" w:rsidRDefault="006102EC" w:rsidP="006102EC">
      <w:pPr>
        <w:pStyle w:val="Sinespaciado"/>
      </w:pPr>
      <w:r w:rsidRPr="007D7993">
        <w:t>Señal de venta el 08/02 en $ 300,00.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B47C4AF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3DACDA2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D1C06D8" w:rsidR="006D7B46" w:rsidRDefault="00E84D3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F3EC0" wp14:editId="3F0723E9">
                                  <wp:extent cx="6018530" cy="3219450"/>
                                  <wp:effectExtent l="0" t="0" r="127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D1C06D8" w:rsidR="006D7B46" w:rsidRDefault="00E84D3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73F3EC0" wp14:editId="3F0723E9">
                            <wp:extent cx="6018530" cy="3219450"/>
                            <wp:effectExtent l="0" t="0" r="127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1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E84D36">
        <w:rPr>
          <w:b/>
          <w:sz w:val="28"/>
          <w:szCs w:val="28"/>
        </w:rPr>
        <w:t>14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E84D36">
        <w:rPr>
          <w:b/>
          <w:sz w:val="28"/>
          <w:szCs w:val="28"/>
        </w:rPr>
        <w:t>511,65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46054D2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84D36">
        <w:rPr>
          <w:b/>
          <w:sz w:val="28"/>
          <w:szCs w:val="28"/>
        </w:rPr>
        <w:t>14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84D36">
        <w:rPr>
          <w:b/>
          <w:sz w:val="28"/>
          <w:szCs w:val="28"/>
        </w:rPr>
        <w:t>664,45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70F0C5DA" w:rsidR="00BF4E4A" w:rsidRPr="00533773" w:rsidRDefault="003F5BB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32C23" wp14:editId="371C7337">
            <wp:extent cx="5612130" cy="3133725"/>
            <wp:effectExtent l="0" t="0" r="7620" b="952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AC7372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155719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6A5F0B9" w:rsidR="00CF6DE4" w:rsidRDefault="003F5BB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10B542" wp14:editId="01A934D3">
                                  <wp:extent cx="5732780" cy="3133725"/>
                                  <wp:effectExtent l="0" t="0" r="1270" b="9525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6A5F0B9" w:rsidR="00CF6DE4" w:rsidRDefault="003F5BB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710B542" wp14:editId="01A934D3">
                            <wp:extent cx="5732780" cy="3133725"/>
                            <wp:effectExtent l="0" t="0" r="1270" b="9525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3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F5BB1">
        <w:rPr>
          <w:b/>
          <w:sz w:val="28"/>
          <w:szCs w:val="28"/>
        </w:rPr>
        <w:t>14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823D00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F5BB1">
        <w:rPr>
          <w:b/>
          <w:sz w:val="28"/>
          <w:szCs w:val="28"/>
        </w:rPr>
        <w:t>211,00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773</cp:revision>
  <cp:lastPrinted>2018-12-15T22:42:00Z</cp:lastPrinted>
  <dcterms:created xsi:type="dcterms:W3CDTF">2016-08-27T19:52:00Z</dcterms:created>
  <dcterms:modified xsi:type="dcterms:W3CDTF">2023-04-15T16:52:00Z</dcterms:modified>
</cp:coreProperties>
</file>