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983" w:rsidRDefault="00DB0983" w:rsidP="00F816D2">
      <w:pPr>
        <w:rPr>
          <w:b/>
          <w:sz w:val="28"/>
          <w:szCs w:val="28"/>
        </w:rPr>
      </w:pPr>
    </w:p>
    <w:p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 xml:space="preserve">SECTOR </w:t>
      </w:r>
      <w:r w:rsidR="00825BA6">
        <w:rPr>
          <w:b/>
          <w:sz w:val="28"/>
          <w:szCs w:val="28"/>
        </w:rPr>
        <w:t>GAS</w:t>
      </w:r>
    </w:p>
    <w:p w:rsidR="00313AC9" w:rsidRPr="00D111E7" w:rsidRDefault="00313AC9" w:rsidP="00313AC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5737574"/>
      <w:bookmarkStart w:id="1" w:name="_Hlk536373266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Semana con precios </w:t>
      </w:r>
      <w:r>
        <w:rPr>
          <w:rFonts w:ascii="Trebuchet MS" w:eastAsia="Times New Roman" w:hAnsi="Trebuchet MS" w:cs="Times New Roman"/>
          <w:sz w:val="24"/>
          <w:szCs w:val="24"/>
        </w:rPr>
        <w:t>dispares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sector de acciones del GAS que pertenecen al índice de l</w:t>
      </w:r>
      <w:r>
        <w:rPr>
          <w:rFonts w:ascii="Trebuchet MS" w:eastAsia="Times New Roman" w:hAnsi="Trebuchet MS" w:cs="Times New Roman"/>
          <w:sz w:val="24"/>
          <w:szCs w:val="24"/>
        </w:rPr>
        <w:t>í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deres y negativa para las del panel general. </w:t>
      </w:r>
    </w:p>
    <w:p w:rsidR="00313AC9" w:rsidRPr="00D111E7" w:rsidRDefault="00313AC9" w:rsidP="00313AC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TGNO4 cierra en $ </w:t>
      </w:r>
      <w:r>
        <w:rPr>
          <w:rFonts w:ascii="Trebuchet MS" w:eastAsia="Times New Roman" w:hAnsi="Trebuchet MS" w:cs="Times New Roman"/>
          <w:sz w:val="24"/>
          <w:szCs w:val="24"/>
        </w:rPr>
        <w:t>71,50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arriba el </w:t>
      </w:r>
      <w:r>
        <w:rPr>
          <w:rFonts w:ascii="Trebuchet MS" w:eastAsia="Times New Roman" w:hAnsi="Trebuchet MS" w:cs="Times New Roman"/>
          <w:sz w:val="24"/>
          <w:szCs w:val="24"/>
        </w:rPr>
        <w:t>3.03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:rsidR="00313AC9" w:rsidRPr="00D111E7" w:rsidRDefault="00313AC9" w:rsidP="00313AC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TGSU2 queda </w:t>
      </w:r>
      <w:r>
        <w:rPr>
          <w:rFonts w:ascii="Trebuchet MS" w:eastAsia="Times New Roman" w:hAnsi="Trebuchet MS" w:cs="Times New Roman"/>
          <w:sz w:val="24"/>
          <w:szCs w:val="24"/>
        </w:rPr>
        <w:t>119,40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 resultado </w:t>
      </w:r>
      <w:r>
        <w:rPr>
          <w:rFonts w:ascii="Trebuchet MS" w:eastAsia="Times New Roman" w:hAnsi="Trebuchet MS" w:cs="Times New Roman"/>
          <w:sz w:val="24"/>
          <w:szCs w:val="24"/>
        </w:rPr>
        <w:t>nega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tivo del </w:t>
      </w:r>
      <w:r>
        <w:rPr>
          <w:rFonts w:ascii="Trebuchet MS" w:eastAsia="Times New Roman" w:hAnsi="Trebuchet MS" w:cs="Times New Roman"/>
          <w:sz w:val="24"/>
          <w:szCs w:val="24"/>
        </w:rPr>
        <w:t>-2.37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%, en N.Y. queda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15.</w:t>
      </w:r>
      <w:r>
        <w:rPr>
          <w:rFonts w:ascii="Trebuchet MS" w:eastAsia="Times New Roman" w:hAnsi="Trebuchet MS" w:cs="Times New Roman"/>
          <w:sz w:val="24"/>
          <w:szCs w:val="24"/>
        </w:rPr>
        <w:t>21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bajando el -</w:t>
      </w:r>
      <w:r>
        <w:rPr>
          <w:rFonts w:ascii="Trebuchet MS" w:eastAsia="Times New Roman" w:hAnsi="Trebuchet MS" w:cs="Times New Roman"/>
          <w:sz w:val="24"/>
          <w:szCs w:val="24"/>
        </w:rPr>
        <w:t>5.12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:rsidR="00313AC9" w:rsidRPr="00D111E7" w:rsidRDefault="00313AC9" w:rsidP="00313AC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DGCU2 alcanza los $4</w:t>
      </w:r>
      <w:r>
        <w:rPr>
          <w:rFonts w:ascii="Trebuchet MS" w:eastAsia="Times New Roman" w:hAnsi="Trebuchet MS" w:cs="Times New Roman"/>
          <w:sz w:val="24"/>
          <w:szCs w:val="24"/>
        </w:rPr>
        <w:t>0</w:t>
      </w:r>
      <w:r w:rsidRPr="00D111E7">
        <w:rPr>
          <w:rFonts w:ascii="Trebuchet MS" w:eastAsia="Times New Roman" w:hAnsi="Trebuchet MS" w:cs="Times New Roman"/>
          <w:sz w:val="24"/>
          <w:szCs w:val="24"/>
        </w:rPr>
        <w:t>,95 bajando el -</w:t>
      </w:r>
      <w:r>
        <w:rPr>
          <w:rFonts w:ascii="Trebuchet MS" w:eastAsia="Times New Roman" w:hAnsi="Trebuchet MS" w:cs="Times New Roman"/>
          <w:sz w:val="24"/>
          <w:szCs w:val="24"/>
        </w:rPr>
        <w:t>4.66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%. </w:t>
      </w:r>
      <w:bookmarkEnd w:id="0"/>
    </w:p>
    <w:p w:rsidR="00313AC9" w:rsidRPr="00D111E7" w:rsidRDefault="00313AC9" w:rsidP="00313AC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METR baja el -3.</w:t>
      </w:r>
      <w:r>
        <w:rPr>
          <w:rFonts w:ascii="Trebuchet MS" w:eastAsia="Times New Roman" w:hAnsi="Trebuchet MS" w:cs="Times New Roman"/>
          <w:sz w:val="24"/>
          <w:szCs w:val="24"/>
        </w:rPr>
        <w:t>57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cerrando en $28,</w:t>
      </w:r>
      <w:r>
        <w:rPr>
          <w:rFonts w:ascii="Trebuchet MS" w:eastAsia="Times New Roman" w:hAnsi="Trebuchet MS" w:cs="Times New Roman"/>
          <w:sz w:val="24"/>
          <w:szCs w:val="24"/>
        </w:rPr>
        <w:t>4</w:t>
      </w:r>
      <w:r w:rsidRPr="00D111E7">
        <w:rPr>
          <w:rFonts w:ascii="Trebuchet MS" w:eastAsia="Times New Roman" w:hAnsi="Trebuchet MS" w:cs="Times New Roman"/>
          <w:sz w:val="24"/>
          <w:szCs w:val="24"/>
        </w:rPr>
        <w:t>0.</w:t>
      </w:r>
    </w:p>
    <w:bookmarkEnd w:id="1"/>
    <w:p w:rsidR="00552717" w:rsidRDefault="00552717" w:rsidP="00552717">
      <w:pPr>
        <w:spacing w:after="60" w:line="240" w:lineRule="auto"/>
        <w:jc w:val="both"/>
        <w:outlineLvl w:val="1"/>
        <w:rPr>
          <w:rFonts w:ascii="Cambria" w:eastAsia="Times New Roman" w:hAnsi="Cambria" w:cs="Times New Roman"/>
          <w:sz w:val="24"/>
          <w:szCs w:val="24"/>
        </w:rPr>
      </w:pPr>
    </w:p>
    <w:p w:rsidR="00313AC9" w:rsidRPr="00552717" w:rsidRDefault="00313AC9" w:rsidP="00552717">
      <w:pPr>
        <w:spacing w:after="60" w:line="240" w:lineRule="auto"/>
        <w:jc w:val="both"/>
        <w:outlineLvl w:val="1"/>
        <w:rPr>
          <w:rFonts w:ascii="Cambria" w:eastAsia="Times New Roman" w:hAnsi="Cambria" w:cs="Times New Roman"/>
          <w:sz w:val="24"/>
          <w:szCs w:val="24"/>
        </w:rPr>
      </w:pPr>
      <w:bookmarkStart w:id="2" w:name="_GoBack"/>
      <w:bookmarkEnd w:id="2"/>
    </w:p>
    <w:p w:rsidR="00233555" w:rsidRDefault="00AE4F88" w:rsidP="0010459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:rsidR="00806B2A" w:rsidRDefault="00806B2A" w:rsidP="0010459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:rsidR="00806B2A" w:rsidRDefault="00313AC9" w:rsidP="0010459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1EB4895" wp14:editId="7C3ECDE2">
            <wp:extent cx="5937885" cy="1501140"/>
            <wp:effectExtent l="0" t="0" r="5715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260" cy="150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983" w:rsidRDefault="00DB0983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:rsidR="002C658A" w:rsidRPr="0004283E" w:rsidRDefault="00825BA6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9B49A4">
        <w:rPr>
          <w:b/>
          <w:sz w:val="28"/>
          <w:szCs w:val="28"/>
        </w:rPr>
        <w:t xml:space="preserve"> (Cierre al </w:t>
      </w:r>
      <w:r w:rsidR="00F32639">
        <w:rPr>
          <w:b/>
          <w:sz w:val="28"/>
          <w:szCs w:val="28"/>
        </w:rPr>
        <w:t>22</w:t>
      </w:r>
      <w:r w:rsidR="00806B2A">
        <w:rPr>
          <w:b/>
          <w:sz w:val="28"/>
          <w:szCs w:val="28"/>
        </w:rPr>
        <w:t>/0</w:t>
      </w:r>
      <w:r w:rsidR="00062B73">
        <w:rPr>
          <w:b/>
          <w:sz w:val="28"/>
          <w:szCs w:val="28"/>
        </w:rPr>
        <w:t>2</w:t>
      </w:r>
      <w:r w:rsidR="00806B2A">
        <w:rPr>
          <w:b/>
          <w:sz w:val="28"/>
          <w:szCs w:val="28"/>
        </w:rPr>
        <w:t>/19</w:t>
      </w:r>
      <w:r w:rsidR="00233555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32639">
        <w:rPr>
          <w:b/>
          <w:sz w:val="28"/>
          <w:szCs w:val="28"/>
        </w:rPr>
        <w:t>71,50</w:t>
      </w:r>
      <w:r w:rsidR="009B49A4">
        <w:rPr>
          <w:b/>
          <w:sz w:val="28"/>
          <w:szCs w:val="28"/>
        </w:rPr>
        <w:t>)</w:t>
      </w:r>
    </w:p>
    <w:p w:rsidR="007D6620" w:rsidRDefault="00F32639" w:rsidP="00CA23AC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FDF" w:rsidRPr="009B49A4" w:rsidRDefault="00A02FDF" w:rsidP="00CA23AC">
      <w:pPr>
        <w:pStyle w:val="Sinespaciado"/>
        <w:jc w:val="center"/>
        <w:rPr>
          <w:sz w:val="28"/>
          <w:szCs w:val="28"/>
        </w:rPr>
      </w:pPr>
    </w:p>
    <w:p w:rsidR="00A661E6" w:rsidRPr="00552717" w:rsidRDefault="00A661E6" w:rsidP="002A067D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11/08 en $ </w:t>
      </w:r>
      <w:r w:rsidR="00851D10" w:rsidRPr="00552717">
        <w:rPr>
          <w:sz w:val="24"/>
          <w:szCs w:val="24"/>
        </w:rPr>
        <w:t>37.95</w:t>
      </w:r>
      <w:r w:rsidRPr="00552717">
        <w:rPr>
          <w:sz w:val="24"/>
          <w:szCs w:val="24"/>
        </w:rPr>
        <w:t>.</w:t>
      </w:r>
    </w:p>
    <w:p w:rsidR="005E0EAF" w:rsidRPr="00552717" w:rsidRDefault="00F72D11" w:rsidP="002A067D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</w:t>
      </w:r>
      <w:r w:rsidR="005E0EAF" w:rsidRPr="00552717">
        <w:rPr>
          <w:sz w:val="24"/>
          <w:szCs w:val="24"/>
        </w:rPr>
        <w:t xml:space="preserve"> de venta el </w:t>
      </w:r>
      <w:r w:rsidRPr="00552717">
        <w:rPr>
          <w:sz w:val="24"/>
          <w:szCs w:val="24"/>
        </w:rPr>
        <w:t>10</w:t>
      </w:r>
      <w:r w:rsidR="005E0EAF" w:rsidRPr="00552717">
        <w:rPr>
          <w:sz w:val="24"/>
          <w:szCs w:val="24"/>
        </w:rPr>
        <w:t>/1</w:t>
      </w:r>
      <w:r w:rsidRPr="00552717">
        <w:rPr>
          <w:sz w:val="24"/>
          <w:szCs w:val="24"/>
        </w:rPr>
        <w:t>1</w:t>
      </w:r>
      <w:r w:rsidR="005E0EAF" w:rsidRPr="00552717">
        <w:rPr>
          <w:sz w:val="24"/>
          <w:szCs w:val="24"/>
        </w:rPr>
        <w:t xml:space="preserve"> en $ </w:t>
      </w:r>
      <w:r w:rsidRPr="00552717">
        <w:rPr>
          <w:sz w:val="24"/>
          <w:szCs w:val="24"/>
        </w:rPr>
        <w:t>57.25</w:t>
      </w:r>
      <w:r w:rsidR="005E0EAF" w:rsidRPr="00552717">
        <w:rPr>
          <w:sz w:val="24"/>
          <w:szCs w:val="24"/>
        </w:rPr>
        <w:t>.</w:t>
      </w:r>
    </w:p>
    <w:p w:rsidR="0012647B" w:rsidRDefault="00494AA9" w:rsidP="002A067D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</w:t>
      </w:r>
      <w:r w:rsidR="00552717" w:rsidRPr="00DA0DB8">
        <w:rPr>
          <w:sz w:val="24"/>
          <w:szCs w:val="24"/>
        </w:rPr>
        <w:t>de compra el 1</w:t>
      </w:r>
      <w:r w:rsidR="006D77D0" w:rsidRPr="00DA0DB8">
        <w:rPr>
          <w:sz w:val="24"/>
          <w:szCs w:val="24"/>
        </w:rPr>
        <w:t>6</w:t>
      </w:r>
      <w:r w:rsidR="00552717" w:rsidRPr="00DA0DB8">
        <w:rPr>
          <w:sz w:val="24"/>
          <w:szCs w:val="24"/>
        </w:rPr>
        <w:t>/11 en $ 61.05.</w:t>
      </w:r>
    </w:p>
    <w:p w:rsidR="00FD1386" w:rsidRDefault="00DA0DB8" w:rsidP="002A067D">
      <w:pPr>
        <w:pStyle w:val="Sinespaciado"/>
        <w:rPr>
          <w:sz w:val="24"/>
          <w:szCs w:val="24"/>
        </w:rPr>
      </w:pPr>
      <w:bookmarkStart w:id="3" w:name="_Hlk505451323"/>
      <w:r w:rsidRPr="00D716FF">
        <w:rPr>
          <w:sz w:val="24"/>
          <w:szCs w:val="24"/>
        </w:rPr>
        <w:lastRenderedPageBreak/>
        <w:t>Señal de venta el 02/02 en $ 72.50</w:t>
      </w:r>
      <w:bookmarkEnd w:id="3"/>
    </w:p>
    <w:p w:rsidR="00D716FF" w:rsidRDefault="00D716FF" w:rsidP="002A067D">
      <w:pPr>
        <w:pStyle w:val="Sinespaciado"/>
        <w:rPr>
          <w:sz w:val="24"/>
          <w:szCs w:val="24"/>
        </w:rPr>
      </w:pPr>
      <w:r w:rsidRPr="003D4B64">
        <w:rPr>
          <w:sz w:val="24"/>
          <w:szCs w:val="24"/>
        </w:rPr>
        <w:t>Señal de compra el 14/05 en $ 60,00.</w:t>
      </w:r>
    </w:p>
    <w:p w:rsidR="003D4B64" w:rsidRPr="00CA23AC" w:rsidRDefault="003D4B64" w:rsidP="002A067D">
      <w:pPr>
        <w:pStyle w:val="Sinespaciado"/>
        <w:rPr>
          <w:sz w:val="24"/>
          <w:szCs w:val="24"/>
        </w:rPr>
      </w:pPr>
      <w:r w:rsidRPr="00CA23AC">
        <w:rPr>
          <w:sz w:val="24"/>
          <w:szCs w:val="24"/>
        </w:rPr>
        <w:t>Señal de venta el 28/05 en $ 64,00.</w:t>
      </w:r>
    </w:p>
    <w:p w:rsidR="00CA23AC" w:rsidRDefault="00CA23AC" w:rsidP="00CA23AC">
      <w:pPr>
        <w:pStyle w:val="Sinespaciado"/>
        <w:rPr>
          <w:sz w:val="24"/>
          <w:szCs w:val="24"/>
        </w:rPr>
      </w:pPr>
      <w:r w:rsidRPr="00F602E0">
        <w:rPr>
          <w:sz w:val="24"/>
          <w:szCs w:val="24"/>
        </w:rPr>
        <w:t>Señal de compra el 06/04 en $ 60,00.</w:t>
      </w:r>
    </w:p>
    <w:p w:rsidR="00104598" w:rsidRDefault="00F602E0" w:rsidP="002A067D">
      <w:pPr>
        <w:pStyle w:val="Sinespaciado"/>
        <w:rPr>
          <w:sz w:val="24"/>
          <w:szCs w:val="24"/>
        </w:rPr>
      </w:pPr>
      <w:r w:rsidRPr="00DB0983">
        <w:rPr>
          <w:sz w:val="24"/>
          <w:szCs w:val="24"/>
        </w:rPr>
        <w:t>Señal de venta el 12/06 en $ 63,00.</w:t>
      </w:r>
    </w:p>
    <w:p w:rsidR="00DB0983" w:rsidRDefault="00DB0983" w:rsidP="002A067D">
      <w:pPr>
        <w:pStyle w:val="Sinespaciado"/>
        <w:rPr>
          <w:sz w:val="24"/>
          <w:szCs w:val="24"/>
        </w:rPr>
      </w:pPr>
      <w:r w:rsidRPr="00A0024F">
        <w:rPr>
          <w:sz w:val="24"/>
          <w:szCs w:val="24"/>
        </w:rPr>
        <w:t>Señal de compra el 19/07 en $ 57,00.</w:t>
      </w:r>
    </w:p>
    <w:p w:rsidR="00A0024F" w:rsidRDefault="00A0024F" w:rsidP="002A067D">
      <w:pPr>
        <w:pStyle w:val="Sinespaciado"/>
        <w:rPr>
          <w:sz w:val="24"/>
          <w:szCs w:val="24"/>
        </w:rPr>
      </w:pPr>
      <w:r w:rsidRPr="00533D30">
        <w:rPr>
          <w:sz w:val="24"/>
          <w:szCs w:val="24"/>
        </w:rPr>
        <w:t>Señal de venta el  07/08 en $ 54,00.</w:t>
      </w:r>
    </w:p>
    <w:p w:rsidR="00533D30" w:rsidRPr="00BC53D1" w:rsidRDefault="002E1E71" w:rsidP="002A067D">
      <w:pPr>
        <w:pStyle w:val="Sinespaciado"/>
        <w:rPr>
          <w:sz w:val="24"/>
          <w:szCs w:val="24"/>
        </w:rPr>
      </w:pPr>
      <w:r w:rsidRPr="00BC53D1">
        <w:rPr>
          <w:sz w:val="24"/>
          <w:szCs w:val="24"/>
        </w:rPr>
        <w:t>Señal</w:t>
      </w:r>
      <w:r w:rsidR="00533D30" w:rsidRPr="00BC53D1">
        <w:rPr>
          <w:sz w:val="24"/>
          <w:szCs w:val="24"/>
        </w:rPr>
        <w:t xml:space="preserve"> de compra el 06/09 en $ 53.00.</w:t>
      </w:r>
    </w:p>
    <w:p w:rsidR="00BC53D1" w:rsidRPr="00EC25B9" w:rsidRDefault="00BC53D1" w:rsidP="002A067D">
      <w:pPr>
        <w:pStyle w:val="Sinespaciado"/>
        <w:rPr>
          <w:sz w:val="24"/>
          <w:szCs w:val="24"/>
        </w:rPr>
      </w:pPr>
      <w:r w:rsidRPr="00EC25B9">
        <w:rPr>
          <w:sz w:val="24"/>
          <w:szCs w:val="24"/>
        </w:rPr>
        <w:t>Señal de venta el 04/10 en $ 60,00.</w:t>
      </w:r>
    </w:p>
    <w:p w:rsidR="00EC25B9" w:rsidRPr="00EC25B9" w:rsidRDefault="00EC25B9" w:rsidP="00EC25B9">
      <w:pPr>
        <w:pStyle w:val="Sinespaciado"/>
        <w:rPr>
          <w:b/>
          <w:i/>
          <w:sz w:val="24"/>
          <w:szCs w:val="24"/>
          <w:u w:val="single"/>
        </w:rPr>
      </w:pPr>
      <w:r w:rsidRPr="00EC25B9">
        <w:rPr>
          <w:b/>
          <w:i/>
          <w:sz w:val="24"/>
          <w:szCs w:val="24"/>
          <w:u w:val="single"/>
        </w:rPr>
        <w:t>Señal de compra el 29/11 en $ 52.00.</w:t>
      </w:r>
    </w:p>
    <w:p w:rsidR="00EC25B9" w:rsidRPr="00533D30" w:rsidRDefault="00EC25B9" w:rsidP="002A067D">
      <w:pPr>
        <w:pStyle w:val="Sinespaciado"/>
        <w:rPr>
          <w:b/>
          <w:i/>
          <w:sz w:val="24"/>
          <w:szCs w:val="24"/>
          <w:u w:val="single"/>
        </w:rPr>
      </w:pPr>
    </w:p>
    <w:p w:rsidR="00DB0983" w:rsidRPr="003D4B64" w:rsidRDefault="00DB0983" w:rsidP="002A067D">
      <w:pPr>
        <w:pStyle w:val="Sinespaciado"/>
        <w:rPr>
          <w:b/>
          <w:i/>
          <w:sz w:val="24"/>
          <w:szCs w:val="24"/>
          <w:u w:val="single"/>
        </w:rPr>
      </w:pPr>
    </w:p>
    <w:p w:rsidR="00396FF2" w:rsidRDefault="00851D10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TGSU2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C04CD2">
        <w:rPr>
          <w:b/>
          <w:sz w:val="28"/>
          <w:szCs w:val="28"/>
        </w:rPr>
        <w:t xml:space="preserve"> </w:t>
      </w:r>
      <w:r w:rsidR="00F32639">
        <w:rPr>
          <w:b/>
          <w:sz w:val="28"/>
          <w:szCs w:val="28"/>
        </w:rPr>
        <w:t>22</w:t>
      </w:r>
      <w:r w:rsidR="00062B73">
        <w:rPr>
          <w:b/>
          <w:sz w:val="28"/>
          <w:szCs w:val="28"/>
        </w:rPr>
        <w:t xml:space="preserve">/02/19 </w:t>
      </w:r>
      <w:r w:rsidR="002A067D">
        <w:rPr>
          <w:b/>
          <w:sz w:val="28"/>
          <w:szCs w:val="28"/>
        </w:rPr>
        <w:t xml:space="preserve">$ </w:t>
      </w:r>
      <w:r w:rsidR="00F32639">
        <w:rPr>
          <w:b/>
          <w:sz w:val="28"/>
          <w:szCs w:val="28"/>
        </w:rPr>
        <w:t>119,40</w:t>
      </w:r>
      <w:r w:rsidR="001C4BE9">
        <w:rPr>
          <w:b/>
          <w:sz w:val="28"/>
          <w:szCs w:val="28"/>
        </w:rPr>
        <w:t>)</w:t>
      </w:r>
    </w:p>
    <w:p w:rsidR="009B49A4" w:rsidRPr="008A5277" w:rsidRDefault="00806B2A" w:rsidP="00836B51">
      <w:pPr>
        <w:jc w:val="center"/>
        <w:rPr>
          <w:b/>
          <w:sz w:val="28"/>
          <w:szCs w:val="28"/>
        </w:rPr>
      </w:pPr>
      <w:r w:rsidRPr="00B1310E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36B11C9B">
                <wp:simplePos x="0" y="0"/>
                <wp:positionH relativeFrom="column">
                  <wp:posOffset>2701290</wp:posOffset>
                </wp:positionH>
                <wp:positionV relativeFrom="paragraph">
                  <wp:posOffset>2617469</wp:posOffset>
                </wp:positionV>
                <wp:extent cx="3200400" cy="166687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10E" w:rsidRDefault="00B1310E" w:rsidP="00B1310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65B48">
                              <w:rPr>
                                <w:sz w:val="24"/>
                                <w:szCs w:val="24"/>
                              </w:rPr>
                              <w:t>Señal de compra el 10/05 en $ 82,00.</w:t>
                            </w:r>
                          </w:p>
                          <w:p w:rsidR="00B1310E" w:rsidRPr="00265B1C" w:rsidRDefault="00B1310E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venta el 14/06 en $ 86,00.</w:t>
                            </w:r>
                          </w:p>
                          <w:p w:rsidR="00B1310E" w:rsidRPr="00265B1C" w:rsidRDefault="00DB0983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compra el 20/07 en $ 77,50.</w:t>
                            </w:r>
                          </w:p>
                          <w:p w:rsidR="00265B1C" w:rsidRPr="00A02FDF" w:rsidRDefault="00265B1C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2FDF">
                              <w:rPr>
                                <w:sz w:val="24"/>
                                <w:szCs w:val="24"/>
                              </w:rPr>
                              <w:t>Señal de venta el 02/10 en $ 115,00.</w:t>
                            </w:r>
                          </w:p>
                          <w:p w:rsidR="00A02FDF" w:rsidRPr="004D23A2" w:rsidRDefault="00A02FDF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23A2">
                              <w:rPr>
                                <w:sz w:val="24"/>
                                <w:szCs w:val="24"/>
                              </w:rPr>
                              <w:t>Señal de compra el 31/10 en $ 104,00.</w:t>
                            </w:r>
                          </w:p>
                          <w:p w:rsidR="004D23A2" w:rsidRPr="00806B2A" w:rsidRDefault="004D23A2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6B2A">
                              <w:rPr>
                                <w:sz w:val="24"/>
                                <w:szCs w:val="24"/>
                              </w:rPr>
                              <w:t>Señal de venta el 17/12 en $ 116,00.</w:t>
                            </w:r>
                          </w:p>
                          <w:p w:rsidR="00265B1C" w:rsidRDefault="00806B2A" w:rsidP="00806B2A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04/01 en $ 117,00.</w:t>
                            </w:r>
                          </w:p>
                          <w:p w:rsidR="00D77036" w:rsidRPr="00806B2A" w:rsidRDefault="00D77036" w:rsidP="00806B2A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Potencial señal de venta el 06/02 en  $125.</w:t>
                            </w:r>
                          </w:p>
                          <w:p w:rsidR="00265B1C" w:rsidRDefault="00265B1C" w:rsidP="00265B1C">
                            <w:pPr>
                              <w:pStyle w:val="Ttulo1"/>
                            </w:pPr>
                          </w:p>
                          <w:p w:rsidR="00265B1C" w:rsidRPr="00DB0983" w:rsidRDefault="00265B1C">
                            <w:pPr>
                              <w:rPr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12.7pt;margin-top:206.1pt;width:252pt;height:13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" stroked="f">
                <v:textbox>
                  <w:txbxContent>
                    <w:p w:rsidR="00B1310E" w:rsidRDefault="00B1310E" w:rsidP="00B1310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65B48">
                        <w:rPr>
                          <w:sz w:val="24"/>
                          <w:szCs w:val="24"/>
                        </w:rPr>
                        <w:t>Señal de compra el 10/05 en $ 82,00.</w:t>
                      </w:r>
                    </w:p>
                    <w:p w:rsidR="00B1310E" w:rsidRPr="00265B1C" w:rsidRDefault="00B1310E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venta el 14/06 en $ 86,00.</w:t>
                      </w:r>
                    </w:p>
                    <w:p w:rsidR="00B1310E" w:rsidRPr="00265B1C" w:rsidRDefault="00DB0983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compra el 20/07 en $ 77,50.</w:t>
                      </w:r>
                    </w:p>
                    <w:p w:rsidR="00265B1C" w:rsidRPr="00A02FDF" w:rsidRDefault="00265B1C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2FDF">
                        <w:rPr>
                          <w:sz w:val="24"/>
                          <w:szCs w:val="24"/>
                        </w:rPr>
                        <w:t>Señal de venta el 02/10 en $ 115,00.</w:t>
                      </w:r>
                    </w:p>
                    <w:p w:rsidR="00A02FDF" w:rsidRPr="004D23A2" w:rsidRDefault="00A02FDF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23A2">
                        <w:rPr>
                          <w:sz w:val="24"/>
                          <w:szCs w:val="24"/>
                        </w:rPr>
                        <w:t>Señal de compra el 31/10 en $ 104,00.</w:t>
                      </w:r>
                    </w:p>
                    <w:p w:rsidR="004D23A2" w:rsidRPr="00806B2A" w:rsidRDefault="004D23A2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6B2A">
                        <w:rPr>
                          <w:sz w:val="24"/>
                          <w:szCs w:val="24"/>
                        </w:rPr>
                        <w:t>Señal de venta el 17/12 en $ 116,00.</w:t>
                      </w:r>
                    </w:p>
                    <w:p w:rsidR="00265B1C" w:rsidRDefault="00806B2A" w:rsidP="00806B2A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04/01 en $ 117,00.</w:t>
                      </w:r>
                    </w:p>
                    <w:p w:rsidR="00D77036" w:rsidRPr="00806B2A" w:rsidRDefault="00D77036" w:rsidP="00806B2A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Potencial señal de venta el 06/02 en  $125.</w:t>
                      </w:r>
                    </w:p>
                    <w:p w:rsidR="00265B1C" w:rsidRDefault="00265B1C" w:rsidP="00265B1C">
                      <w:pPr>
                        <w:pStyle w:val="Ttulo1"/>
                      </w:pPr>
                    </w:p>
                    <w:p w:rsidR="00265B1C" w:rsidRPr="00DB0983" w:rsidRDefault="00265B1C">
                      <w:pPr>
                        <w:rPr>
                          <w:i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2639">
        <w:rPr>
          <w:b/>
          <w:noProof/>
          <w:sz w:val="28"/>
          <w:szCs w:val="28"/>
        </w:rPr>
        <w:drawing>
          <wp:inline distT="0" distB="0" distL="0" distR="0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1E6" w:rsidRDefault="00A661E6" w:rsidP="002C658A">
      <w:pPr>
        <w:pStyle w:val="Sinespaciado"/>
        <w:rPr>
          <w:sz w:val="24"/>
          <w:szCs w:val="24"/>
        </w:rPr>
      </w:pPr>
      <w:r w:rsidRPr="00D74892">
        <w:rPr>
          <w:sz w:val="24"/>
          <w:szCs w:val="24"/>
        </w:rPr>
        <w:t xml:space="preserve">Señal de compra el 11/08 en $ </w:t>
      </w:r>
      <w:r w:rsidR="00851D10" w:rsidRPr="00D74892">
        <w:rPr>
          <w:sz w:val="24"/>
          <w:szCs w:val="24"/>
        </w:rPr>
        <w:t>55.05</w:t>
      </w:r>
      <w:r w:rsidRPr="00D74892">
        <w:rPr>
          <w:sz w:val="24"/>
          <w:szCs w:val="24"/>
        </w:rPr>
        <w:t>.</w:t>
      </w:r>
    </w:p>
    <w:p w:rsidR="00D74892" w:rsidRPr="00126D9A" w:rsidRDefault="00D74892" w:rsidP="002C658A">
      <w:pPr>
        <w:pStyle w:val="Sinespaciado"/>
        <w:rPr>
          <w:sz w:val="24"/>
          <w:szCs w:val="24"/>
        </w:rPr>
      </w:pPr>
      <w:r w:rsidRPr="00126D9A">
        <w:rPr>
          <w:sz w:val="24"/>
          <w:szCs w:val="24"/>
        </w:rPr>
        <w:t>Señal de venta el 10/11 en $ 72.00.</w:t>
      </w:r>
    </w:p>
    <w:p w:rsidR="00590709" w:rsidRDefault="00126D9A" w:rsidP="002C658A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>Señal de compra el 06/12 en $ 73.</w:t>
      </w:r>
    </w:p>
    <w:p w:rsidR="00DA0DB8" w:rsidRPr="00C83A1A" w:rsidRDefault="00DA0DB8" w:rsidP="00DA0DB8">
      <w:pPr>
        <w:pStyle w:val="Sinespaciado"/>
        <w:rPr>
          <w:sz w:val="24"/>
          <w:szCs w:val="24"/>
        </w:rPr>
      </w:pPr>
      <w:r w:rsidRPr="00C83A1A">
        <w:rPr>
          <w:sz w:val="24"/>
          <w:szCs w:val="24"/>
        </w:rPr>
        <w:t>Señal de venta el 02/02 en $ 87.00.</w:t>
      </w:r>
    </w:p>
    <w:p w:rsidR="007D6620" w:rsidRDefault="00C83A1A" w:rsidP="00A36CED">
      <w:pPr>
        <w:pStyle w:val="Sinespaciado"/>
        <w:rPr>
          <w:sz w:val="24"/>
          <w:szCs w:val="24"/>
        </w:rPr>
      </w:pPr>
      <w:r w:rsidRPr="00454E2B">
        <w:rPr>
          <w:sz w:val="24"/>
          <w:szCs w:val="24"/>
        </w:rPr>
        <w:t>Señal de compra el 07/03 en $ 82,00.</w:t>
      </w:r>
    </w:p>
    <w:p w:rsidR="00B1310E" w:rsidRDefault="00B1310E" w:rsidP="00B1310E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venta el 19/03 en $ 83,00.</w:t>
      </w:r>
    </w:p>
    <w:p w:rsidR="009C7E07" w:rsidRP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compra el 03/04 en $ 84,00.</w:t>
      </w:r>
    </w:p>
    <w:p w:rsidR="009C7E07" w:rsidRP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venta el 12/04 en $ 84,00.</w:t>
      </w:r>
    </w:p>
    <w:p w:rsidR="003D4B64" w:rsidRDefault="003D4B64" w:rsidP="00A36CED">
      <w:pPr>
        <w:pStyle w:val="Sinespaciado"/>
        <w:rPr>
          <w:b/>
          <w:i/>
          <w:sz w:val="24"/>
          <w:szCs w:val="24"/>
          <w:u w:val="single"/>
        </w:rPr>
      </w:pPr>
    </w:p>
    <w:p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:rsidR="00A0024F" w:rsidRPr="00A0024F" w:rsidRDefault="00A0024F" w:rsidP="005034C2">
      <w:pPr>
        <w:pStyle w:val="Sinespaciado"/>
        <w:rPr>
          <w:sz w:val="24"/>
          <w:szCs w:val="24"/>
        </w:rPr>
      </w:pPr>
    </w:p>
    <w:sectPr w:rsidR="00A0024F" w:rsidRPr="00A0024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5B7" w:rsidRDefault="00C925B7" w:rsidP="009307BC">
      <w:pPr>
        <w:spacing w:after="0" w:line="240" w:lineRule="auto"/>
      </w:pPr>
      <w:r>
        <w:separator/>
      </w:r>
    </w:p>
  </w:endnote>
  <w:endnote w:type="continuationSeparator" w:id="0">
    <w:p w:rsidR="00C925B7" w:rsidRDefault="00C925B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5B7" w:rsidRDefault="00C925B7" w:rsidP="009307BC">
      <w:pPr>
        <w:spacing w:after="0" w:line="240" w:lineRule="auto"/>
      </w:pPr>
      <w:r>
        <w:separator/>
      </w:r>
    </w:p>
  </w:footnote>
  <w:footnote w:type="continuationSeparator" w:id="0">
    <w:p w:rsidR="00C925B7" w:rsidRDefault="00C925B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1E3"/>
    <w:rsid w:val="00011623"/>
    <w:rsid w:val="00015F2B"/>
    <w:rsid w:val="0002138D"/>
    <w:rsid w:val="00023314"/>
    <w:rsid w:val="00025BB6"/>
    <w:rsid w:val="00027115"/>
    <w:rsid w:val="00030C6C"/>
    <w:rsid w:val="000328B4"/>
    <w:rsid w:val="00035315"/>
    <w:rsid w:val="00035357"/>
    <w:rsid w:val="00037443"/>
    <w:rsid w:val="0004283E"/>
    <w:rsid w:val="00045C99"/>
    <w:rsid w:val="0005118F"/>
    <w:rsid w:val="0005419B"/>
    <w:rsid w:val="00056050"/>
    <w:rsid w:val="00057359"/>
    <w:rsid w:val="00062A38"/>
    <w:rsid w:val="00062B73"/>
    <w:rsid w:val="000638D5"/>
    <w:rsid w:val="000700A3"/>
    <w:rsid w:val="0007220C"/>
    <w:rsid w:val="00083F14"/>
    <w:rsid w:val="00093D25"/>
    <w:rsid w:val="00097F3E"/>
    <w:rsid w:val="000C1EA5"/>
    <w:rsid w:val="000C26F7"/>
    <w:rsid w:val="000C5115"/>
    <w:rsid w:val="000C5BDA"/>
    <w:rsid w:val="000C6BDE"/>
    <w:rsid w:val="000C7ACB"/>
    <w:rsid w:val="000D168D"/>
    <w:rsid w:val="00104598"/>
    <w:rsid w:val="00104CF2"/>
    <w:rsid w:val="001127B5"/>
    <w:rsid w:val="00124DBE"/>
    <w:rsid w:val="0012647B"/>
    <w:rsid w:val="00126D9A"/>
    <w:rsid w:val="00133054"/>
    <w:rsid w:val="00133782"/>
    <w:rsid w:val="0013396E"/>
    <w:rsid w:val="00133DF7"/>
    <w:rsid w:val="001377E6"/>
    <w:rsid w:val="00140158"/>
    <w:rsid w:val="00145E71"/>
    <w:rsid w:val="00165437"/>
    <w:rsid w:val="001737DF"/>
    <w:rsid w:val="001775F4"/>
    <w:rsid w:val="00182D9D"/>
    <w:rsid w:val="00184339"/>
    <w:rsid w:val="00184CD7"/>
    <w:rsid w:val="00186B20"/>
    <w:rsid w:val="00187ACA"/>
    <w:rsid w:val="00187CBA"/>
    <w:rsid w:val="00191114"/>
    <w:rsid w:val="00191BD9"/>
    <w:rsid w:val="001930BA"/>
    <w:rsid w:val="0019486C"/>
    <w:rsid w:val="001A2532"/>
    <w:rsid w:val="001A431C"/>
    <w:rsid w:val="001B14DF"/>
    <w:rsid w:val="001B2EAC"/>
    <w:rsid w:val="001B7789"/>
    <w:rsid w:val="001C4BE9"/>
    <w:rsid w:val="001C58AD"/>
    <w:rsid w:val="001C6CF9"/>
    <w:rsid w:val="001D613A"/>
    <w:rsid w:val="001E00D0"/>
    <w:rsid w:val="001E560B"/>
    <w:rsid w:val="001E7224"/>
    <w:rsid w:val="001E7DB0"/>
    <w:rsid w:val="001F1986"/>
    <w:rsid w:val="001F31F4"/>
    <w:rsid w:val="001F7882"/>
    <w:rsid w:val="00206416"/>
    <w:rsid w:val="00210299"/>
    <w:rsid w:val="0021084E"/>
    <w:rsid w:val="00221A87"/>
    <w:rsid w:val="00222F8B"/>
    <w:rsid w:val="0022423B"/>
    <w:rsid w:val="00231B77"/>
    <w:rsid w:val="00232020"/>
    <w:rsid w:val="00233555"/>
    <w:rsid w:val="00233956"/>
    <w:rsid w:val="00234AA5"/>
    <w:rsid w:val="00234FE9"/>
    <w:rsid w:val="00236C91"/>
    <w:rsid w:val="00240737"/>
    <w:rsid w:val="00244A42"/>
    <w:rsid w:val="0024567B"/>
    <w:rsid w:val="0025539B"/>
    <w:rsid w:val="00257502"/>
    <w:rsid w:val="00257EB4"/>
    <w:rsid w:val="00261366"/>
    <w:rsid w:val="00265683"/>
    <w:rsid w:val="00265B1C"/>
    <w:rsid w:val="00266AD4"/>
    <w:rsid w:val="00271323"/>
    <w:rsid w:val="00274F3E"/>
    <w:rsid w:val="00276B44"/>
    <w:rsid w:val="0028310E"/>
    <w:rsid w:val="00284BA3"/>
    <w:rsid w:val="002879BE"/>
    <w:rsid w:val="0029338F"/>
    <w:rsid w:val="00297FE8"/>
    <w:rsid w:val="002A067D"/>
    <w:rsid w:val="002A178D"/>
    <w:rsid w:val="002A5A93"/>
    <w:rsid w:val="002B255D"/>
    <w:rsid w:val="002B3A99"/>
    <w:rsid w:val="002B5B3E"/>
    <w:rsid w:val="002B75A0"/>
    <w:rsid w:val="002C455B"/>
    <w:rsid w:val="002C658A"/>
    <w:rsid w:val="002C7581"/>
    <w:rsid w:val="002C766C"/>
    <w:rsid w:val="002D40C6"/>
    <w:rsid w:val="002D54CD"/>
    <w:rsid w:val="002D617B"/>
    <w:rsid w:val="002E1E71"/>
    <w:rsid w:val="002E42AB"/>
    <w:rsid w:val="002F2DDA"/>
    <w:rsid w:val="002F2F79"/>
    <w:rsid w:val="002F3732"/>
    <w:rsid w:val="00300C24"/>
    <w:rsid w:val="00304C1F"/>
    <w:rsid w:val="00305849"/>
    <w:rsid w:val="003064E7"/>
    <w:rsid w:val="0030698F"/>
    <w:rsid w:val="003071A1"/>
    <w:rsid w:val="00313AC9"/>
    <w:rsid w:val="003140E6"/>
    <w:rsid w:val="0031728C"/>
    <w:rsid w:val="0032442F"/>
    <w:rsid w:val="00325928"/>
    <w:rsid w:val="00331465"/>
    <w:rsid w:val="00331674"/>
    <w:rsid w:val="00343722"/>
    <w:rsid w:val="00355025"/>
    <w:rsid w:val="00357328"/>
    <w:rsid w:val="0036221A"/>
    <w:rsid w:val="003626D9"/>
    <w:rsid w:val="00363581"/>
    <w:rsid w:val="0036427D"/>
    <w:rsid w:val="00366F78"/>
    <w:rsid w:val="00367184"/>
    <w:rsid w:val="0038315E"/>
    <w:rsid w:val="00393609"/>
    <w:rsid w:val="00396FF2"/>
    <w:rsid w:val="003A01E2"/>
    <w:rsid w:val="003A4580"/>
    <w:rsid w:val="003A7105"/>
    <w:rsid w:val="003A7A4C"/>
    <w:rsid w:val="003B59C6"/>
    <w:rsid w:val="003B5F56"/>
    <w:rsid w:val="003B6312"/>
    <w:rsid w:val="003B6C33"/>
    <w:rsid w:val="003B79BD"/>
    <w:rsid w:val="003C0C1D"/>
    <w:rsid w:val="003D1B96"/>
    <w:rsid w:val="003D4B64"/>
    <w:rsid w:val="003E182D"/>
    <w:rsid w:val="003E3122"/>
    <w:rsid w:val="003E48F8"/>
    <w:rsid w:val="003F403E"/>
    <w:rsid w:val="004006A3"/>
    <w:rsid w:val="00400710"/>
    <w:rsid w:val="0040390D"/>
    <w:rsid w:val="00405971"/>
    <w:rsid w:val="004161D5"/>
    <w:rsid w:val="0043170A"/>
    <w:rsid w:val="004335A5"/>
    <w:rsid w:val="004353C1"/>
    <w:rsid w:val="00437A8E"/>
    <w:rsid w:val="00441FB6"/>
    <w:rsid w:val="00444176"/>
    <w:rsid w:val="0044746C"/>
    <w:rsid w:val="004474B8"/>
    <w:rsid w:val="00447A0C"/>
    <w:rsid w:val="00454E2B"/>
    <w:rsid w:val="0046132F"/>
    <w:rsid w:val="00464634"/>
    <w:rsid w:val="00467A99"/>
    <w:rsid w:val="00470564"/>
    <w:rsid w:val="00471142"/>
    <w:rsid w:val="00481085"/>
    <w:rsid w:val="00484264"/>
    <w:rsid w:val="004847AC"/>
    <w:rsid w:val="0048748E"/>
    <w:rsid w:val="00492165"/>
    <w:rsid w:val="00492BC3"/>
    <w:rsid w:val="00494AA9"/>
    <w:rsid w:val="004A2990"/>
    <w:rsid w:val="004A7A87"/>
    <w:rsid w:val="004A7FAA"/>
    <w:rsid w:val="004B6D29"/>
    <w:rsid w:val="004C3D3F"/>
    <w:rsid w:val="004D169D"/>
    <w:rsid w:val="004D23A2"/>
    <w:rsid w:val="004D25D6"/>
    <w:rsid w:val="004D679B"/>
    <w:rsid w:val="004E2227"/>
    <w:rsid w:val="004E26EA"/>
    <w:rsid w:val="004E4324"/>
    <w:rsid w:val="004E4F6C"/>
    <w:rsid w:val="004E4F98"/>
    <w:rsid w:val="004E586A"/>
    <w:rsid w:val="004E652E"/>
    <w:rsid w:val="004F5135"/>
    <w:rsid w:val="005033E1"/>
    <w:rsid w:val="005034C2"/>
    <w:rsid w:val="00510148"/>
    <w:rsid w:val="00511B28"/>
    <w:rsid w:val="00512A91"/>
    <w:rsid w:val="005135F0"/>
    <w:rsid w:val="00522D75"/>
    <w:rsid w:val="005305B8"/>
    <w:rsid w:val="00531E69"/>
    <w:rsid w:val="005320F8"/>
    <w:rsid w:val="00532C73"/>
    <w:rsid w:val="00533D30"/>
    <w:rsid w:val="0053632E"/>
    <w:rsid w:val="0053784D"/>
    <w:rsid w:val="00550CFC"/>
    <w:rsid w:val="00552717"/>
    <w:rsid w:val="005527FA"/>
    <w:rsid w:val="00562312"/>
    <w:rsid w:val="00566C54"/>
    <w:rsid w:val="00570B3A"/>
    <w:rsid w:val="00582868"/>
    <w:rsid w:val="005858BE"/>
    <w:rsid w:val="00585967"/>
    <w:rsid w:val="00586CC0"/>
    <w:rsid w:val="00587C90"/>
    <w:rsid w:val="00590709"/>
    <w:rsid w:val="00591EF5"/>
    <w:rsid w:val="005921F9"/>
    <w:rsid w:val="00595C60"/>
    <w:rsid w:val="00597595"/>
    <w:rsid w:val="005A1A7A"/>
    <w:rsid w:val="005A353E"/>
    <w:rsid w:val="005A4E5D"/>
    <w:rsid w:val="005B5890"/>
    <w:rsid w:val="005C03DE"/>
    <w:rsid w:val="005C4238"/>
    <w:rsid w:val="005C6723"/>
    <w:rsid w:val="005C764F"/>
    <w:rsid w:val="005D5E30"/>
    <w:rsid w:val="005D6557"/>
    <w:rsid w:val="005E04BE"/>
    <w:rsid w:val="005E0EAF"/>
    <w:rsid w:val="005E171B"/>
    <w:rsid w:val="005E2A34"/>
    <w:rsid w:val="005E62E2"/>
    <w:rsid w:val="006008FE"/>
    <w:rsid w:val="006019EE"/>
    <w:rsid w:val="006031FD"/>
    <w:rsid w:val="00603702"/>
    <w:rsid w:val="00605A52"/>
    <w:rsid w:val="0061189F"/>
    <w:rsid w:val="006147E0"/>
    <w:rsid w:val="006164DB"/>
    <w:rsid w:val="0062210D"/>
    <w:rsid w:val="006226EF"/>
    <w:rsid w:val="0062467B"/>
    <w:rsid w:val="006279BF"/>
    <w:rsid w:val="00631D8B"/>
    <w:rsid w:val="00634093"/>
    <w:rsid w:val="00636EC6"/>
    <w:rsid w:val="00644223"/>
    <w:rsid w:val="0066556A"/>
    <w:rsid w:val="00666085"/>
    <w:rsid w:val="00673E2C"/>
    <w:rsid w:val="00674373"/>
    <w:rsid w:val="00684021"/>
    <w:rsid w:val="00684CF2"/>
    <w:rsid w:val="006905E9"/>
    <w:rsid w:val="006925EF"/>
    <w:rsid w:val="006946E5"/>
    <w:rsid w:val="006A05A3"/>
    <w:rsid w:val="006A1CFA"/>
    <w:rsid w:val="006A36AD"/>
    <w:rsid w:val="006A476C"/>
    <w:rsid w:val="006A78DC"/>
    <w:rsid w:val="006B3D84"/>
    <w:rsid w:val="006B746B"/>
    <w:rsid w:val="006C3111"/>
    <w:rsid w:val="006C4110"/>
    <w:rsid w:val="006D0D7F"/>
    <w:rsid w:val="006D1EE3"/>
    <w:rsid w:val="006D3D28"/>
    <w:rsid w:val="006D4588"/>
    <w:rsid w:val="006D6C9F"/>
    <w:rsid w:val="006D77D0"/>
    <w:rsid w:val="006E1195"/>
    <w:rsid w:val="006E123B"/>
    <w:rsid w:val="006E4469"/>
    <w:rsid w:val="006E6FD1"/>
    <w:rsid w:val="006F110B"/>
    <w:rsid w:val="006F2264"/>
    <w:rsid w:val="006F66B3"/>
    <w:rsid w:val="006F75FD"/>
    <w:rsid w:val="006F76A8"/>
    <w:rsid w:val="007032B8"/>
    <w:rsid w:val="007034C1"/>
    <w:rsid w:val="007044BE"/>
    <w:rsid w:val="00710D09"/>
    <w:rsid w:val="00722E18"/>
    <w:rsid w:val="00730572"/>
    <w:rsid w:val="00737E49"/>
    <w:rsid w:val="0074514A"/>
    <w:rsid w:val="00751346"/>
    <w:rsid w:val="00755C49"/>
    <w:rsid w:val="007613F3"/>
    <w:rsid w:val="00763E80"/>
    <w:rsid w:val="00766E1B"/>
    <w:rsid w:val="00773C64"/>
    <w:rsid w:val="0079491E"/>
    <w:rsid w:val="007A1DBC"/>
    <w:rsid w:val="007A486A"/>
    <w:rsid w:val="007A54C9"/>
    <w:rsid w:val="007A62CC"/>
    <w:rsid w:val="007A7F7B"/>
    <w:rsid w:val="007B0017"/>
    <w:rsid w:val="007B0939"/>
    <w:rsid w:val="007B61EB"/>
    <w:rsid w:val="007C6408"/>
    <w:rsid w:val="007D2921"/>
    <w:rsid w:val="007D3854"/>
    <w:rsid w:val="007D421E"/>
    <w:rsid w:val="007D4E7A"/>
    <w:rsid w:val="007D6620"/>
    <w:rsid w:val="007D664F"/>
    <w:rsid w:val="007E1636"/>
    <w:rsid w:val="007E59F5"/>
    <w:rsid w:val="007F78BC"/>
    <w:rsid w:val="00803741"/>
    <w:rsid w:val="008063BF"/>
    <w:rsid w:val="00806B2A"/>
    <w:rsid w:val="00807969"/>
    <w:rsid w:val="00811BB6"/>
    <w:rsid w:val="00814428"/>
    <w:rsid w:val="008144FA"/>
    <w:rsid w:val="0082103D"/>
    <w:rsid w:val="00823D91"/>
    <w:rsid w:val="00825AD5"/>
    <w:rsid w:val="00825BA6"/>
    <w:rsid w:val="00826DFF"/>
    <w:rsid w:val="00834CAC"/>
    <w:rsid w:val="00836B51"/>
    <w:rsid w:val="00837F85"/>
    <w:rsid w:val="00841549"/>
    <w:rsid w:val="00841CDD"/>
    <w:rsid w:val="00851D10"/>
    <w:rsid w:val="00852F31"/>
    <w:rsid w:val="008558A3"/>
    <w:rsid w:val="00857445"/>
    <w:rsid w:val="00861107"/>
    <w:rsid w:val="008634C3"/>
    <w:rsid w:val="00864582"/>
    <w:rsid w:val="008650C6"/>
    <w:rsid w:val="00873445"/>
    <w:rsid w:val="00875508"/>
    <w:rsid w:val="00875ABB"/>
    <w:rsid w:val="008760D5"/>
    <w:rsid w:val="00877C44"/>
    <w:rsid w:val="00883ED9"/>
    <w:rsid w:val="00885A20"/>
    <w:rsid w:val="0089235B"/>
    <w:rsid w:val="00893B28"/>
    <w:rsid w:val="00894970"/>
    <w:rsid w:val="00894F5E"/>
    <w:rsid w:val="00896BA2"/>
    <w:rsid w:val="00896ED1"/>
    <w:rsid w:val="008A5277"/>
    <w:rsid w:val="008A6EB0"/>
    <w:rsid w:val="008B2327"/>
    <w:rsid w:val="008B52C8"/>
    <w:rsid w:val="008B6E43"/>
    <w:rsid w:val="008C3222"/>
    <w:rsid w:val="008C47E6"/>
    <w:rsid w:val="008C51FC"/>
    <w:rsid w:val="008C644E"/>
    <w:rsid w:val="008C764C"/>
    <w:rsid w:val="008D39E0"/>
    <w:rsid w:val="008E28D9"/>
    <w:rsid w:val="008E66AB"/>
    <w:rsid w:val="008E7993"/>
    <w:rsid w:val="008F0132"/>
    <w:rsid w:val="008F0D89"/>
    <w:rsid w:val="00903638"/>
    <w:rsid w:val="009057A4"/>
    <w:rsid w:val="0091279D"/>
    <w:rsid w:val="0091728D"/>
    <w:rsid w:val="00920562"/>
    <w:rsid w:val="00920C97"/>
    <w:rsid w:val="00924F81"/>
    <w:rsid w:val="009277D8"/>
    <w:rsid w:val="00927C86"/>
    <w:rsid w:val="00927CBC"/>
    <w:rsid w:val="00930488"/>
    <w:rsid w:val="009307BC"/>
    <w:rsid w:val="00931FD8"/>
    <w:rsid w:val="009342D5"/>
    <w:rsid w:val="0095325F"/>
    <w:rsid w:val="00953AE9"/>
    <w:rsid w:val="00957DD5"/>
    <w:rsid w:val="00965B48"/>
    <w:rsid w:val="009677B2"/>
    <w:rsid w:val="00972DCB"/>
    <w:rsid w:val="00984413"/>
    <w:rsid w:val="0098708E"/>
    <w:rsid w:val="009931D0"/>
    <w:rsid w:val="00993FF6"/>
    <w:rsid w:val="00996BAF"/>
    <w:rsid w:val="009979B6"/>
    <w:rsid w:val="009A0E58"/>
    <w:rsid w:val="009B0361"/>
    <w:rsid w:val="009B0543"/>
    <w:rsid w:val="009B1CC0"/>
    <w:rsid w:val="009B388A"/>
    <w:rsid w:val="009B49A4"/>
    <w:rsid w:val="009C14DB"/>
    <w:rsid w:val="009C7E07"/>
    <w:rsid w:val="009D18DD"/>
    <w:rsid w:val="009D2160"/>
    <w:rsid w:val="009E137C"/>
    <w:rsid w:val="009E162C"/>
    <w:rsid w:val="009E293F"/>
    <w:rsid w:val="009E498F"/>
    <w:rsid w:val="009F649E"/>
    <w:rsid w:val="00A0024F"/>
    <w:rsid w:val="00A02FDF"/>
    <w:rsid w:val="00A05E55"/>
    <w:rsid w:val="00A06DEB"/>
    <w:rsid w:val="00A1595E"/>
    <w:rsid w:val="00A174B9"/>
    <w:rsid w:val="00A20E05"/>
    <w:rsid w:val="00A23F20"/>
    <w:rsid w:val="00A30624"/>
    <w:rsid w:val="00A34F5E"/>
    <w:rsid w:val="00A36CED"/>
    <w:rsid w:val="00A37127"/>
    <w:rsid w:val="00A52201"/>
    <w:rsid w:val="00A52562"/>
    <w:rsid w:val="00A603D9"/>
    <w:rsid w:val="00A64247"/>
    <w:rsid w:val="00A64AF8"/>
    <w:rsid w:val="00A661E6"/>
    <w:rsid w:val="00A71E0B"/>
    <w:rsid w:val="00A744AB"/>
    <w:rsid w:val="00A85E27"/>
    <w:rsid w:val="00A928F8"/>
    <w:rsid w:val="00AC2257"/>
    <w:rsid w:val="00AD064D"/>
    <w:rsid w:val="00AD391B"/>
    <w:rsid w:val="00AD5070"/>
    <w:rsid w:val="00AE2D2E"/>
    <w:rsid w:val="00AE4F88"/>
    <w:rsid w:val="00AE51F0"/>
    <w:rsid w:val="00AE5209"/>
    <w:rsid w:val="00B11844"/>
    <w:rsid w:val="00B1310E"/>
    <w:rsid w:val="00B16E2D"/>
    <w:rsid w:val="00B1719F"/>
    <w:rsid w:val="00B178F7"/>
    <w:rsid w:val="00B23C2C"/>
    <w:rsid w:val="00B3096D"/>
    <w:rsid w:val="00B33C17"/>
    <w:rsid w:val="00B51555"/>
    <w:rsid w:val="00B6031A"/>
    <w:rsid w:val="00B632CC"/>
    <w:rsid w:val="00B71E6D"/>
    <w:rsid w:val="00B7319B"/>
    <w:rsid w:val="00B754A8"/>
    <w:rsid w:val="00B857B2"/>
    <w:rsid w:val="00B9572B"/>
    <w:rsid w:val="00B967FB"/>
    <w:rsid w:val="00B968DB"/>
    <w:rsid w:val="00B97749"/>
    <w:rsid w:val="00BA2104"/>
    <w:rsid w:val="00BA28F4"/>
    <w:rsid w:val="00BA34B3"/>
    <w:rsid w:val="00BA49F3"/>
    <w:rsid w:val="00BA65E1"/>
    <w:rsid w:val="00BA7B70"/>
    <w:rsid w:val="00BB2AB6"/>
    <w:rsid w:val="00BB39D5"/>
    <w:rsid w:val="00BB68A1"/>
    <w:rsid w:val="00BB6E2F"/>
    <w:rsid w:val="00BC152E"/>
    <w:rsid w:val="00BC2E4A"/>
    <w:rsid w:val="00BC53D1"/>
    <w:rsid w:val="00BC58CC"/>
    <w:rsid w:val="00BD0812"/>
    <w:rsid w:val="00BD2B2A"/>
    <w:rsid w:val="00BD2B5A"/>
    <w:rsid w:val="00BE116B"/>
    <w:rsid w:val="00BE4E91"/>
    <w:rsid w:val="00BE71C1"/>
    <w:rsid w:val="00BF1C71"/>
    <w:rsid w:val="00BF2339"/>
    <w:rsid w:val="00C04CD2"/>
    <w:rsid w:val="00C100C1"/>
    <w:rsid w:val="00C14752"/>
    <w:rsid w:val="00C14C06"/>
    <w:rsid w:val="00C158D1"/>
    <w:rsid w:val="00C20025"/>
    <w:rsid w:val="00C20DE8"/>
    <w:rsid w:val="00C226F5"/>
    <w:rsid w:val="00C22EAF"/>
    <w:rsid w:val="00C26D95"/>
    <w:rsid w:val="00C276B8"/>
    <w:rsid w:val="00C32A62"/>
    <w:rsid w:val="00C32E8A"/>
    <w:rsid w:val="00C407BF"/>
    <w:rsid w:val="00C40BB4"/>
    <w:rsid w:val="00C40D7E"/>
    <w:rsid w:val="00C42058"/>
    <w:rsid w:val="00C42A14"/>
    <w:rsid w:val="00C42BB6"/>
    <w:rsid w:val="00C43D85"/>
    <w:rsid w:val="00C44E7D"/>
    <w:rsid w:val="00C46548"/>
    <w:rsid w:val="00C4655E"/>
    <w:rsid w:val="00C529B2"/>
    <w:rsid w:val="00C55DE2"/>
    <w:rsid w:val="00C60138"/>
    <w:rsid w:val="00C63261"/>
    <w:rsid w:val="00C63430"/>
    <w:rsid w:val="00C67DDF"/>
    <w:rsid w:val="00C67E7B"/>
    <w:rsid w:val="00C76C62"/>
    <w:rsid w:val="00C82014"/>
    <w:rsid w:val="00C82582"/>
    <w:rsid w:val="00C83A1A"/>
    <w:rsid w:val="00C849C9"/>
    <w:rsid w:val="00C86FB6"/>
    <w:rsid w:val="00C873E7"/>
    <w:rsid w:val="00C90BDA"/>
    <w:rsid w:val="00C925B7"/>
    <w:rsid w:val="00C9282C"/>
    <w:rsid w:val="00C95827"/>
    <w:rsid w:val="00CA23AC"/>
    <w:rsid w:val="00CA64D3"/>
    <w:rsid w:val="00CB1FB8"/>
    <w:rsid w:val="00CB27F5"/>
    <w:rsid w:val="00CB39B2"/>
    <w:rsid w:val="00CC23AC"/>
    <w:rsid w:val="00CC5BA7"/>
    <w:rsid w:val="00CC6193"/>
    <w:rsid w:val="00CD1480"/>
    <w:rsid w:val="00CD6A54"/>
    <w:rsid w:val="00CD784D"/>
    <w:rsid w:val="00CE2107"/>
    <w:rsid w:val="00CE55AA"/>
    <w:rsid w:val="00CF0391"/>
    <w:rsid w:val="00CF6E0F"/>
    <w:rsid w:val="00CF7590"/>
    <w:rsid w:val="00D00603"/>
    <w:rsid w:val="00D01787"/>
    <w:rsid w:val="00D07A07"/>
    <w:rsid w:val="00D13955"/>
    <w:rsid w:val="00D2541F"/>
    <w:rsid w:val="00D269F5"/>
    <w:rsid w:val="00D2744C"/>
    <w:rsid w:val="00D302B2"/>
    <w:rsid w:val="00D3393B"/>
    <w:rsid w:val="00D41D87"/>
    <w:rsid w:val="00D5049A"/>
    <w:rsid w:val="00D5178E"/>
    <w:rsid w:val="00D531CA"/>
    <w:rsid w:val="00D54B88"/>
    <w:rsid w:val="00D563F0"/>
    <w:rsid w:val="00D5730B"/>
    <w:rsid w:val="00D60097"/>
    <w:rsid w:val="00D66F9E"/>
    <w:rsid w:val="00D716FF"/>
    <w:rsid w:val="00D73CFC"/>
    <w:rsid w:val="00D74892"/>
    <w:rsid w:val="00D7664A"/>
    <w:rsid w:val="00D77036"/>
    <w:rsid w:val="00D80582"/>
    <w:rsid w:val="00D9138C"/>
    <w:rsid w:val="00D9322B"/>
    <w:rsid w:val="00D9333D"/>
    <w:rsid w:val="00D948D8"/>
    <w:rsid w:val="00D97112"/>
    <w:rsid w:val="00DA0DB8"/>
    <w:rsid w:val="00DA1514"/>
    <w:rsid w:val="00DA5051"/>
    <w:rsid w:val="00DA5BE6"/>
    <w:rsid w:val="00DA6187"/>
    <w:rsid w:val="00DB0983"/>
    <w:rsid w:val="00DB6C3F"/>
    <w:rsid w:val="00DC1E97"/>
    <w:rsid w:val="00DC1FF9"/>
    <w:rsid w:val="00DC317B"/>
    <w:rsid w:val="00DC466A"/>
    <w:rsid w:val="00DD04FA"/>
    <w:rsid w:val="00DD0BE0"/>
    <w:rsid w:val="00DD1C58"/>
    <w:rsid w:val="00DE0DC0"/>
    <w:rsid w:val="00DE7D94"/>
    <w:rsid w:val="00DF1042"/>
    <w:rsid w:val="00DF25A8"/>
    <w:rsid w:val="00DF2E79"/>
    <w:rsid w:val="00DF367C"/>
    <w:rsid w:val="00DF43F4"/>
    <w:rsid w:val="00E040F8"/>
    <w:rsid w:val="00E042DD"/>
    <w:rsid w:val="00E12C50"/>
    <w:rsid w:val="00E14020"/>
    <w:rsid w:val="00E174BF"/>
    <w:rsid w:val="00E210FC"/>
    <w:rsid w:val="00E22CE1"/>
    <w:rsid w:val="00E3356A"/>
    <w:rsid w:val="00E33F27"/>
    <w:rsid w:val="00E365C6"/>
    <w:rsid w:val="00E41855"/>
    <w:rsid w:val="00E43257"/>
    <w:rsid w:val="00E450DB"/>
    <w:rsid w:val="00E45D61"/>
    <w:rsid w:val="00E47B97"/>
    <w:rsid w:val="00E51C81"/>
    <w:rsid w:val="00E52D5E"/>
    <w:rsid w:val="00E52D91"/>
    <w:rsid w:val="00E53502"/>
    <w:rsid w:val="00E54CD7"/>
    <w:rsid w:val="00E60112"/>
    <w:rsid w:val="00E65610"/>
    <w:rsid w:val="00E80B66"/>
    <w:rsid w:val="00E92FE4"/>
    <w:rsid w:val="00EA51CB"/>
    <w:rsid w:val="00EA6141"/>
    <w:rsid w:val="00EC0592"/>
    <w:rsid w:val="00EC25B9"/>
    <w:rsid w:val="00EC46B4"/>
    <w:rsid w:val="00ED3DA0"/>
    <w:rsid w:val="00ED7A31"/>
    <w:rsid w:val="00EE01F4"/>
    <w:rsid w:val="00EE024A"/>
    <w:rsid w:val="00EE0507"/>
    <w:rsid w:val="00EE208D"/>
    <w:rsid w:val="00EF1EBE"/>
    <w:rsid w:val="00F0067D"/>
    <w:rsid w:val="00F10F3A"/>
    <w:rsid w:val="00F16FED"/>
    <w:rsid w:val="00F20C3D"/>
    <w:rsid w:val="00F20D39"/>
    <w:rsid w:val="00F23D6C"/>
    <w:rsid w:val="00F27679"/>
    <w:rsid w:val="00F31214"/>
    <w:rsid w:val="00F32639"/>
    <w:rsid w:val="00F36081"/>
    <w:rsid w:val="00F40B8B"/>
    <w:rsid w:val="00F45057"/>
    <w:rsid w:val="00F450B7"/>
    <w:rsid w:val="00F526C4"/>
    <w:rsid w:val="00F542A8"/>
    <w:rsid w:val="00F556C5"/>
    <w:rsid w:val="00F57B07"/>
    <w:rsid w:val="00F602E0"/>
    <w:rsid w:val="00F6130E"/>
    <w:rsid w:val="00F65D31"/>
    <w:rsid w:val="00F677A8"/>
    <w:rsid w:val="00F717E4"/>
    <w:rsid w:val="00F72D11"/>
    <w:rsid w:val="00F816D2"/>
    <w:rsid w:val="00F828D9"/>
    <w:rsid w:val="00F87790"/>
    <w:rsid w:val="00F9047B"/>
    <w:rsid w:val="00F905C9"/>
    <w:rsid w:val="00F91747"/>
    <w:rsid w:val="00F953DE"/>
    <w:rsid w:val="00F972AA"/>
    <w:rsid w:val="00FA63B1"/>
    <w:rsid w:val="00FB6C0C"/>
    <w:rsid w:val="00FC0DC7"/>
    <w:rsid w:val="00FC2E99"/>
    <w:rsid w:val="00FC796B"/>
    <w:rsid w:val="00FD124F"/>
    <w:rsid w:val="00FD1386"/>
    <w:rsid w:val="00FD3724"/>
    <w:rsid w:val="00FD660F"/>
    <w:rsid w:val="00FF0903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FE466"/>
  <w15:docId w15:val="{A3E1306A-3009-41A8-8F2A-A52A4EE0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2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527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80085-4F6D-4FA8-A0A9-D47C8E6E5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153</cp:revision>
  <dcterms:created xsi:type="dcterms:W3CDTF">2017-10-29T12:56:00Z</dcterms:created>
  <dcterms:modified xsi:type="dcterms:W3CDTF">2019-02-24T15:18:00Z</dcterms:modified>
</cp:coreProperties>
</file>