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5A0721C" w14:textId="77777777" w:rsidR="00AC41BB" w:rsidRDefault="00AC41BB" w:rsidP="00CC2466">
      <w:pPr>
        <w:pStyle w:val="Sinespaciado"/>
        <w:jc w:val="center"/>
        <w:rPr>
          <w:b/>
          <w:sz w:val="28"/>
          <w:szCs w:val="28"/>
        </w:rPr>
      </w:pPr>
    </w:p>
    <w:p w14:paraId="0CCF84FF" w14:textId="620D0E10" w:rsidR="005653C9" w:rsidRPr="003F4DB1" w:rsidRDefault="001A7023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Señal de compra en YPFD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 el 1</w:t>
      </w:r>
      <w:r>
        <w:rPr>
          <w:rFonts w:cstheme="minorHAnsi"/>
          <w:b/>
          <w:bCs/>
          <w:sz w:val="28"/>
          <w:szCs w:val="28"/>
          <w:lang w:val="es-AR"/>
        </w:rPr>
        <w:t>0</w:t>
      </w:r>
      <w:r w:rsidR="00586393">
        <w:rPr>
          <w:rFonts w:cstheme="minorHAnsi"/>
          <w:b/>
          <w:bCs/>
          <w:sz w:val="28"/>
          <w:szCs w:val="28"/>
          <w:lang w:val="es-AR"/>
        </w:rPr>
        <w:t>/0</w:t>
      </w:r>
      <w:r>
        <w:rPr>
          <w:rFonts w:cstheme="minorHAnsi"/>
          <w:b/>
          <w:bCs/>
          <w:sz w:val="28"/>
          <w:szCs w:val="28"/>
          <w:lang w:val="es-AR"/>
        </w:rPr>
        <w:t xml:space="preserve">3 </w:t>
      </w:r>
      <w:r w:rsidR="00586393">
        <w:rPr>
          <w:rFonts w:cstheme="minorHAnsi"/>
          <w:b/>
          <w:bCs/>
          <w:sz w:val="28"/>
          <w:szCs w:val="28"/>
          <w:lang w:val="es-AR"/>
        </w:rPr>
        <w:t>en $ 6</w:t>
      </w:r>
      <w:r>
        <w:rPr>
          <w:rFonts w:cstheme="minorHAnsi"/>
          <w:b/>
          <w:bCs/>
          <w:sz w:val="28"/>
          <w:szCs w:val="28"/>
          <w:lang w:val="es-AR"/>
        </w:rPr>
        <w:t>45</w:t>
      </w:r>
      <w:r w:rsidR="00586393">
        <w:rPr>
          <w:rFonts w:cstheme="minorHAnsi"/>
          <w:b/>
          <w:bCs/>
          <w:sz w:val="28"/>
          <w:szCs w:val="28"/>
          <w:lang w:val="es-AR"/>
        </w:rPr>
        <w:t>.00</w:t>
      </w:r>
    </w:p>
    <w:p w14:paraId="628D828D" w14:textId="6CDD5BB0" w:rsidR="00E75F51" w:rsidRPr="003E29A7" w:rsidRDefault="00705FDB" w:rsidP="00F80671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1A7023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mantienen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venta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 y TGNO4.</w:t>
      </w:r>
    </w:p>
    <w:p w14:paraId="0F749895" w14:textId="7E40F84C" w:rsidR="00705FDB" w:rsidRPr="00705FDB" w:rsidRDefault="00705FDB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705FDB">
        <w:rPr>
          <w:rFonts w:cstheme="minorHAnsi"/>
          <w:b/>
          <w:bCs/>
          <w:sz w:val="28"/>
          <w:szCs w:val="28"/>
          <w:lang w:val="es-AR"/>
        </w:rPr>
        <w:t>Se mantiene señal de venta en TGSU2</w:t>
      </w:r>
      <w:r w:rsidR="00AC41BB">
        <w:rPr>
          <w:rFonts w:cstheme="minorHAnsi"/>
          <w:b/>
          <w:bCs/>
          <w:sz w:val="28"/>
          <w:szCs w:val="28"/>
          <w:lang w:val="es-AR"/>
        </w:rPr>
        <w:t>.</w:t>
      </w:r>
    </w:p>
    <w:p w14:paraId="02563381" w14:textId="2ADD00A4" w:rsidR="00F80671" w:rsidRDefault="00F80671" w:rsidP="00F80671"/>
    <w:p w14:paraId="076D64DC" w14:textId="144B8472" w:rsidR="00E33904" w:rsidRPr="0004203A" w:rsidRDefault="001363CA" w:rsidP="000E03CC">
      <w:r>
        <w:rPr>
          <w:noProof/>
        </w:rPr>
        <w:drawing>
          <wp:inline distT="0" distB="0" distL="0" distR="0" wp14:anchorId="3024C8A8" wp14:editId="7F95F36E">
            <wp:extent cx="5885037" cy="1543507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4164" cy="154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75B6A64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1363CA">
        <w:rPr>
          <w:b/>
          <w:sz w:val="28"/>
          <w:szCs w:val="28"/>
        </w:rPr>
        <w:t>12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C81FB9">
        <w:rPr>
          <w:b/>
          <w:sz w:val="28"/>
          <w:szCs w:val="28"/>
        </w:rPr>
        <w:t>39</w:t>
      </w:r>
      <w:r w:rsidR="005D4B16">
        <w:rPr>
          <w:b/>
          <w:sz w:val="28"/>
          <w:szCs w:val="28"/>
        </w:rPr>
        <w:t>)</w:t>
      </w:r>
    </w:p>
    <w:p w14:paraId="24A60522" w14:textId="2BF2C5DD" w:rsidR="006E0799" w:rsidRPr="001E50F4" w:rsidRDefault="001363CA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9D7A11" wp14:editId="77F48D52">
            <wp:extent cx="5612130" cy="2482850"/>
            <wp:effectExtent l="0" t="0" r="7620" b="0"/>
            <wp:docPr id="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568E0BBA" w:rsidR="003A6193" w:rsidRPr="0004203A" w:rsidRDefault="003A6193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</w:t>
                            </w:r>
                            <w:r w:rsidR="0004203A" w:rsidRPr="0004203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04203A">
                              <w:rPr>
                                <w:sz w:val="28"/>
                                <w:szCs w:val="28"/>
                              </w:rPr>
                              <w:t>60.</w:t>
                            </w:r>
                          </w:p>
                          <w:p w14:paraId="2C7D3B70" w14:textId="304952C2" w:rsidR="0004203A" w:rsidRPr="00C81FB9" w:rsidRDefault="0004203A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07F8B2B9" w14:textId="034AE081" w:rsidR="00C81FB9" w:rsidRDefault="00C81FB9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19/02 en $ 2,60.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568E0BBA" w:rsidR="003A6193" w:rsidRPr="0004203A" w:rsidRDefault="003A6193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</w:t>
                      </w:r>
                      <w:r w:rsidR="0004203A" w:rsidRPr="0004203A">
                        <w:rPr>
                          <w:sz w:val="28"/>
                          <w:szCs w:val="28"/>
                        </w:rPr>
                        <w:t>,</w:t>
                      </w:r>
                      <w:r w:rsidRPr="0004203A">
                        <w:rPr>
                          <w:sz w:val="28"/>
                          <w:szCs w:val="28"/>
                        </w:rPr>
                        <w:t>60.</w:t>
                      </w:r>
                    </w:p>
                    <w:p w14:paraId="2C7D3B70" w14:textId="304952C2" w:rsidR="0004203A" w:rsidRPr="00C81FB9" w:rsidRDefault="0004203A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07F8B2B9" w14:textId="034AE081" w:rsidR="00C81FB9" w:rsidRDefault="00C81FB9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19/02 en $ 2,60.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01026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7F5DE80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363CA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363CA">
        <w:rPr>
          <w:b/>
          <w:sz w:val="28"/>
          <w:szCs w:val="28"/>
        </w:rPr>
        <w:t>37,40</w:t>
      </w:r>
      <w:r w:rsidR="006B5B51">
        <w:rPr>
          <w:b/>
          <w:sz w:val="28"/>
          <w:szCs w:val="28"/>
        </w:rPr>
        <w:t>)</w:t>
      </w:r>
    </w:p>
    <w:p w14:paraId="5FEC1E75" w14:textId="48D264DA" w:rsidR="0009339C" w:rsidRDefault="001363CA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73CA33" wp14:editId="4D1AEB8B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37DBF82D" w:rsidR="00846617" w:rsidRPr="00846617" w:rsidRDefault="00846617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4661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25/02 en $ 42,00.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37DBF82D" w:rsidR="00846617" w:rsidRPr="00846617" w:rsidRDefault="00846617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4661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25/02 en $ 42,00.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AC88AA5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1363CA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363CA">
        <w:rPr>
          <w:b/>
          <w:sz w:val="28"/>
          <w:szCs w:val="28"/>
        </w:rPr>
        <w:t>139,80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8D583AD" w:rsidR="0035266F" w:rsidRPr="0015421C" w:rsidRDefault="001363CA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29845A" wp14:editId="7F3E6171">
            <wp:extent cx="5612130" cy="2482850"/>
            <wp:effectExtent l="0" t="0" r="7620" b="0"/>
            <wp:docPr id="4" name="Imagen 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5328C4F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363CA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1363CA">
        <w:rPr>
          <w:b/>
          <w:sz w:val="28"/>
          <w:szCs w:val="28"/>
        </w:rPr>
        <w:t>656,45</w:t>
      </w:r>
      <w:r w:rsidR="00151370">
        <w:rPr>
          <w:b/>
          <w:sz w:val="28"/>
          <w:szCs w:val="28"/>
        </w:rPr>
        <w:t>)</w:t>
      </w:r>
    </w:p>
    <w:p w14:paraId="181D5AF7" w14:textId="45BE6B4C" w:rsidR="00E042B9" w:rsidRPr="008E4E5A" w:rsidRDefault="001363CA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272BF6" wp14:editId="154E5F31">
            <wp:extent cx="5612130" cy="2482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AA6A6B3" w:rsidR="00586393" w:rsidRPr="001A7023" w:rsidRDefault="005A7AEA" w:rsidP="00924A09">
      <w:pPr>
        <w:pStyle w:val="Sinespaciado"/>
        <w:jc w:val="both"/>
      </w:pPr>
      <w:r w:rsidRPr="001A7023">
        <w:t>Señal</w:t>
      </w:r>
      <w:r w:rsidR="00586393" w:rsidRPr="001A7023">
        <w:t xml:space="preserve"> de venta el 18/02 en $ 670.00.</w:t>
      </w:r>
    </w:p>
    <w:p w14:paraId="6656214D" w14:textId="0A5E4DED" w:rsidR="001363CA" w:rsidRPr="00B031FE" w:rsidRDefault="001363CA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10/03 en $ 645</w:t>
      </w:r>
      <w:r w:rsidR="001A7023">
        <w:rPr>
          <w:b/>
          <w:bCs/>
          <w:i/>
          <w:iCs/>
          <w:u w:val="single"/>
        </w:rPr>
        <w:t>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63CA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123</cp:revision>
  <dcterms:created xsi:type="dcterms:W3CDTF">2019-07-04T15:33:00Z</dcterms:created>
  <dcterms:modified xsi:type="dcterms:W3CDTF">2021-03-13T19:40:00Z</dcterms:modified>
</cp:coreProperties>
</file>