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0F0CCB2" w:rsidR="00D93A0E" w:rsidRPr="008F037F" w:rsidRDefault="00320C5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0C7AE63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6279E">
        <w:rPr>
          <w:rFonts w:ascii="Trebuchet MS" w:eastAsia="Times New Roman" w:hAnsi="Trebuchet MS" w:cs="Times New Roman"/>
          <w:sz w:val="24"/>
          <w:szCs w:val="24"/>
        </w:rPr>
        <w:t>26,35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0C58">
        <w:rPr>
          <w:rFonts w:ascii="Trebuchet MS" w:eastAsia="Times New Roman" w:hAnsi="Trebuchet MS" w:cs="Times New Roman"/>
          <w:sz w:val="24"/>
          <w:szCs w:val="24"/>
        </w:rPr>
        <w:t>-</w:t>
      </w:r>
      <w:r w:rsidR="00B6279E">
        <w:rPr>
          <w:rFonts w:ascii="Trebuchet MS" w:eastAsia="Times New Roman" w:hAnsi="Trebuchet MS" w:cs="Times New Roman"/>
          <w:sz w:val="24"/>
          <w:szCs w:val="24"/>
        </w:rPr>
        <w:t>6.73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8E554FC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6279E">
        <w:rPr>
          <w:rFonts w:ascii="Trebuchet MS" w:eastAsia="Times New Roman" w:hAnsi="Trebuchet MS" w:cs="Times New Roman"/>
          <w:sz w:val="24"/>
          <w:szCs w:val="24"/>
        </w:rPr>
        <w:t>78,00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79E">
        <w:rPr>
          <w:rFonts w:ascii="Trebuchet MS" w:eastAsia="Times New Roman" w:hAnsi="Trebuchet MS" w:cs="Times New Roman"/>
          <w:sz w:val="24"/>
          <w:szCs w:val="24"/>
        </w:rPr>
        <w:t>cayendo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6279E">
        <w:rPr>
          <w:rFonts w:ascii="Trebuchet MS" w:eastAsia="Times New Roman" w:hAnsi="Trebuchet MS" w:cs="Times New Roman"/>
          <w:sz w:val="24"/>
          <w:szCs w:val="24"/>
        </w:rPr>
        <w:t>-8.50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279E">
        <w:rPr>
          <w:rFonts w:ascii="Trebuchet MS" w:eastAsia="Times New Roman" w:hAnsi="Trebuchet MS" w:cs="Times New Roman"/>
          <w:sz w:val="24"/>
          <w:szCs w:val="24"/>
        </w:rPr>
        <w:t>13.33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79E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B6279E">
        <w:rPr>
          <w:rFonts w:ascii="Trebuchet MS" w:eastAsia="Times New Roman" w:hAnsi="Trebuchet MS" w:cs="Times New Roman"/>
          <w:sz w:val="24"/>
          <w:szCs w:val="24"/>
        </w:rPr>
        <w:t>-9.44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BE79E61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27,</w:t>
      </w:r>
      <w:r w:rsidR="00B6279E">
        <w:rPr>
          <w:rFonts w:ascii="Trebuchet MS" w:eastAsia="Times New Roman" w:hAnsi="Trebuchet MS" w:cs="Times New Roman"/>
          <w:sz w:val="24"/>
          <w:szCs w:val="24"/>
        </w:rPr>
        <w:t>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0C58">
        <w:rPr>
          <w:rFonts w:ascii="Trebuchet MS" w:eastAsia="Times New Roman" w:hAnsi="Trebuchet MS" w:cs="Times New Roman"/>
          <w:sz w:val="24"/>
          <w:szCs w:val="24"/>
        </w:rPr>
        <w:t>-</w:t>
      </w:r>
      <w:r w:rsidR="00B6279E">
        <w:rPr>
          <w:rFonts w:ascii="Trebuchet MS" w:eastAsia="Times New Roman" w:hAnsi="Trebuchet MS" w:cs="Times New Roman"/>
          <w:sz w:val="24"/>
          <w:szCs w:val="24"/>
        </w:rPr>
        <w:t>3.05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320C58">
        <w:rPr>
          <w:rFonts w:ascii="Trebuchet MS" w:eastAsia="Times New Roman" w:hAnsi="Trebuchet MS" w:cs="Times New Roman"/>
          <w:sz w:val="24"/>
          <w:szCs w:val="24"/>
        </w:rPr>
        <w:t>9</w:t>
      </w:r>
      <w:r w:rsidR="00B6279E">
        <w:rPr>
          <w:rFonts w:ascii="Trebuchet MS" w:eastAsia="Times New Roman" w:hAnsi="Trebuchet MS" w:cs="Times New Roman"/>
          <w:sz w:val="24"/>
          <w:szCs w:val="24"/>
        </w:rPr>
        <w:t>3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6279E">
        <w:rPr>
          <w:rFonts w:ascii="Trebuchet MS" w:eastAsia="Times New Roman" w:hAnsi="Trebuchet MS" w:cs="Times New Roman"/>
          <w:sz w:val="24"/>
          <w:szCs w:val="24"/>
        </w:rPr>
        <w:t>0.26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D00F6B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B6279E">
        <w:rPr>
          <w:rFonts w:ascii="Trebuchet MS" w:eastAsia="Times New Roman" w:hAnsi="Trebuchet MS" w:cs="Times New Roman"/>
          <w:sz w:val="24"/>
          <w:szCs w:val="24"/>
        </w:rPr>
        <w:t>32,05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76D60">
        <w:rPr>
          <w:rFonts w:ascii="Trebuchet MS" w:eastAsia="Times New Roman" w:hAnsi="Trebuchet MS" w:cs="Times New Roman"/>
          <w:sz w:val="24"/>
          <w:szCs w:val="24"/>
        </w:rPr>
        <w:t>-</w:t>
      </w:r>
      <w:r w:rsidR="00320C58">
        <w:rPr>
          <w:rFonts w:ascii="Trebuchet MS" w:eastAsia="Times New Roman" w:hAnsi="Trebuchet MS" w:cs="Times New Roman"/>
          <w:sz w:val="24"/>
          <w:szCs w:val="24"/>
        </w:rPr>
        <w:t>6.28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B6279E">
        <w:rPr>
          <w:rFonts w:ascii="Trebuchet MS" w:eastAsia="Times New Roman" w:hAnsi="Trebuchet MS" w:cs="Times New Roman"/>
          <w:sz w:val="24"/>
          <w:szCs w:val="24"/>
        </w:rPr>
        <w:t>20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6D60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B6279E">
        <w:rPr>
          <w:rFonts w:ascii="Trebuchet MS" w:eastAsia="Times New Roman" w:hAnsi="Trebuchet MS" w:cs="Times New Roman"/>
          <w:sz w:val="24"/>
          <w:szCs w:val="24"/>
        </w:rPr>
        <w:t>5.98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282C1713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las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tres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acciones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se activa señal de venta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064CCBE9" w:rsidR="003F004F" w:rsidRDefault="0073385A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B375B9F" wp14:editId="4C42979B">
            <wp:extent cx="6104890" cy="1533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7569" cy="153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129B7B" w14:textId="4D06134E" w:rsidR="0073385A" w:rsidRDefault="0073385A" w:rsidP="0073385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C6EA78D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D292633" w:rsidR="0023056A" w:rsidRPr="0023056A" w:rsidRDefault="007338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B422E" wp14:editId="173A9594">
                                  <wp:extent cx="5478780" cy="2423795"/>
                                  <wp:effectExtent l="0" t="0" r="7620" b="0"/>
                                  <wp:docPr id="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2D292633" w:rsidR="0023056A" w:rsidRPr="0023056A" w:rsidRDefault="007338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AB422E" wp14:editId="173A9594">
                            <wp:extent cx="5478780" cy="2423795"/>
                            <wp:effectExtent l="0" t="0" r="7620" b="0"/>
                            <wp:docPr id="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78,00</w:t>
      </w:r>
      <w:r w:rsidR="000C02A1">
        <w:rPr>
          <w:b/>
          <w:sz w:val="28"/>
          <w:szCs w:val="28"/>
        </w:rPr>
        <w:t>)</w:t>
      </w:r>
    </w:p>
    <w:p w14:paraId="5C26FF99" w14:textId="2738E717" w:rsidR="0073385A" w:rsidRDefault="0073385A" w:rsidP="00CA0D6D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52861920" w:rsidR="0073385A" w:rsidRDefault="0073385A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508D4A6A">
                <wp:simplePos x="0" y="0"/>
                <wp:positionH relativeFrom="column">
                  <wp:posOffset>461645</wp:posOffset>
                </wp:positionH>
                <wp:positionV relativeFrom="paragraph">
                  <wp:posOffset>8255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3BBD382D" w:rsidR="0073385A" w:rsidRPr="0073385A" w:rsidRDefault="0073385A" w:rsidP="0073385A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3385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36.35pt;margin-top:.65pt;width:254.25pt;height:9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3BBD382D" w:rsidR="0073385A" w:rsidRPr="0073385A" w:rsidRDefault="0073385A" w:rsidP="0073385A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3385A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23/02 en $ 80,00.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19A0061D" w14:textId="4E340370" w:rsidR="0073385A" w:rsidRDefault="0073385A" w:rsidP="00CA0D6D">
      <w:pPr>
        <w:jc w:val="center"/>
        <w:rPr>
          <w:b/>
          <w:sz w:val="28"/>
          <w:szCs w:val="28"/>
        </w:rPr>
      </w:pPr>
    </w:p>
    <w:p w14:paraId="3C74CA9C" w14:textId="404D3EEF" w:rsidR="0073385A" w:rsidRDefault="0073385A" w:rsidP="00CA0D6D">
      <w:pPr>
        <w:jc w:val="center"/>
        <w:rPr>
          <w:b/>
          <w:sz w:val="28"/>
          <w:szCs w:val="28"/>
        </w:rPr>
      </w:pPr>
    </w:p>
    <w:p w14:paraId="6E7424E6" w14:textId="77777777" w:rsidR="0073385A" w:rsidRDefault="0073385A" w:rsidP="00CA0D6D">
      <w:pPr>
        <w:jc w:val="center"/>
        <w:rPr>
          <w:b/>
          <w:sz w:val="28"/>
          <w:szCs w:val="28"/>
        </w:rPr>
      </w:pPr>
    </w:p>
    <w:p w14:paraId="7FFB11DD" w14:textId="71BF2D2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3385A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27,</w:t>
      </w:r>
      <w:r w:rsidR="0073385A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10978B42" w14:textId="2D626D62" w:rsidR="00C76C62" w:rsidRPr="00EE4E3A" w:rsidRDefault="0073385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0B2537" wp14:editId="0AA81948">
            <wp:extent cx="5612130" cy="2809875"/>
            <wp:effectExtent l="0" t="0" r="7620" b="9525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173BACF5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3385A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13125E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3385A">
        <w:rPr>
          <w:b/>
          <w:sz w:val="28"/>
          <w:szCs w:val="28"/>
        </w:rPr>
        <w:t>26,35</w:t>
      </w:r>
      <w:r>
        <w:rPr>
          <w:b/>
          <w:sz w:val="28"/>
          <w:szCs w:val="28"/>
        </w:rPr>
        <w:t>)</w:t>
      </w:r>
    </w:p>
    <w:p w14:paraId="1AB49608" w14:textId="7DA80C3D" w:rsidR="00242C76" w:rsidRDefault="0073385A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EA8D8D" wp14:editId="66991FD2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2113" w14:textId="77777777" w:rsid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16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compra el 06/07 en $ 25,00.</w:t>
                            </w:r>
                          </w:p>
                          <w:p w14:paraId="1EC5190E" w14:textId="55B6A07C" w:rsidR="00B76D60" w:rsidRP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BE7695">
                              <w:rPr>
                                <w:rFonts w:ascii="Arial" w:hAnsi="Arial" w:cs="Arial"/>
                              </w:rPr>
                              <w:t>Señal de venta el 25/08 en $ 25,50.</w:t>
                            </w:r>
                          </w:p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431C2113" w14:textId="77777777" w:rsid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167A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compra el 06/07 en $ 25,00.</w:t>
                      </w:r>
                    </w:p>
                    <w:p w14:paraId="1EC5190E" w14:textId="55B6A07C" w:rsidR="00B76D60" w:rsidRP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BE7695">
                        <w:rPr>
                          <w:rFonts w:ascii="Arial" w:hAnsi="Arial" w:cs="Arial"/>
                        </w:rPr>
                        <w:t>Señal de venta el 25/08 en $ 25,50.</w:t>
                      </w:r>
                    </w:p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5EA57C9C" w:rsidR="007569E6" w:rsidRPr="0049167A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4EE32611" w14:textId="77777777" w:rsidR="0073385A" w:rsidRDefault="0073385A" w:rsidP="00CC4C83">
      <w:pPr>
        <w:jc w:val="center"/>
        <w:rPr>
          <w:b/>
          <w:sz w:val="28"/>
          <w:szCs w:val="28"/>
        </w:rPr>
      </w:pPr>
    </w:p>
    <w:p w14:paraId="362A8F62" w14:textId="77777777" w:rsidR="0073385A" w:rsidRDefault="0073385A" w:rsidP="00CC4C83">
      <w:pPr>
        <w:jc w:val="center"/>
        <w:rPr>
          <w:b/>
          <w:sz w:val="28"/>
          <w:szCs w:val="28"/>
        </w:rPr>
      </w:pPr>
    </w:p>
    <w:p w14:paraId="6CB102A5" w14:textId="1108CD7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3385A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C6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73385A">
        <w:rPr>
          <w:b/>
          <w:sz w:val="28"/>
          <w:szCs w:val="28"/>
        </w:rPr>
        <w:t>32,05</w:t>
      </w:r>
      <w:r>
        <w:rPr>
          <w:b/>
          <w:sz w:val="28"/>
          <w:szCs w:val="28"/>
        </w:rPr>
        <w:t>)</w:t>
      </w:r>
    </w:p>
    <w:p w14:paraId="5DBF6C0D" w14:textId="1A744353" w:rsidR="00CC4C83" w:rsidRDefault="0073385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478F9B" wp14:editId="4509ABF4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5E0D6" w14:textId="77777777" w:rsidR="0034473F" w:rsidRDefault="0034473F" w:rsidP="009307BC">
      <w:pPr>
        <w:spacing w:after="0" w:line="240" w:lineRule="auto"/>
      </w:pPr>
      <w:r>
        <w:separator/>
      </w:r>
    </w:p>
  </w:endnote>
  <w:endnote w:type="continuationSeparator" w:id="0">
    <w:p w14:paraId="11E34599" w14:textId="77777777" w:rsidR="0034473F" w:rsidRDefault="0034473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2DBF3" w14:textId="77777777" w:rsidR="0034473F" w:rsidRDefault="0034473F" w:rsidP="009307BC">
      <w:pPr>
        <w:spacing w:after="0" w:line="240" w:lineRule="auto"/>
      </w:pPr>
      <w:r>
        <w:separator/>
      </w:r>
    </w:p>
  </w:footnote>
  <w:footnote w:type="continuationSeparator" w:id="0">
    <w:p w14:paraId="6F026399" w14:textId="77777777" w:rsidR="0034473F" w:rsidRDefault="0034473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F2"/>
    <w:rsid w:val="00730572"/>
    <w:rsid w:val="0073385A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511</cp:revision>
  <dcterms:created xsi:type="dcterms:W3CDTF">2015-12-27T13:43:00Z</dcterms:created>
  <dcterms:modified xsi:type="dcterms:W3CDTF">2021-02-27T21:57:00Z</dcterms:modified>
</cp:coreProperties>
</file>