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0DCC8847" w:rsidR="00D93A0E" w:rsidRPr="008F037F" w:rsidRDefault="00EA16F4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de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rn el mercado local y negativo desempeño en N.Y</w:t>
      </w:r>
      <w:bookmarkStart w:id="2" w:name="_GoBack"/>
      <w:bookmarkEnd w:id="2"/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2AE291B3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3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4" w:name="_Hlk510310608"/>
      <w:r w:rsidR="00EA16F4">
        <w:rPr>
          <w:rFonts w:ascii="Trebuchet MS" w:eastAsia="Times New Roman" w:hAnsi="Trebuchet MS" w:cs="Times New Roman"/>
          <w:sz w:val="24"/>
          <w:szCs w:val="24"/>
        </w:rPr>
        <w:t>26,40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4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6A02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F6A02">
        <w:rPr>
          <w:rFonts w:ascii="Trebuchet MS" w:eastAsia="Times New Roman" w:hAnsi="Trebuchet MS" w:cs="Times New Roman"/>
          <w:sz w:val="24"/>
          <w:szCs w:val="24"/>
        </w:rPr>
        <w:t>-</w:t>
      </w:r>
      <w:r w:rsidR="00EA16F4">
        <w:rPr>
          <w:rFonts w:ascii="Trebuchet MS" w:eastAsia="Times New Roman" w:hAnsi="Trebuchet MS" w:cs="Times New Roman"/>
          <w:sz w:val="24"/>
          <w:szCs w:val="24"/>
        </w:rPr>
        <w:t>5.21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7132A25F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A16F4">
        <w:rPr>
          <w:rFonts w:ascii="Trebuchet MS" w:eastAsia="Times New Roman" w:hAnsi="Trebuchet MS" w:cs="Times New Roman"/>
          <w:sz w:val="24"/>
          <w:szCs w:val="24"/>
        </w:rPr>
        <w:t>80,60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A16F4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A16F4">
        <w:rPr>
          <w:rFonts w:ascii="Trebuchet MS" w:eastAsia="Times New Roman" w:hAnsi="Trebuchet MS" w:cs="Times New Roman"/>
          <w:sz w:val="24"/>
          <w:szCs w:val="24"/>
        </w:rPr>
        <w:t>2.87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F6A02">
        <w:rPr>
          <w:rFonts w:ascii="Trebuchet MS" w:eastAsia="Times New Roman" w:hAnsi="Trebuchet MS" w:cs="Times New Roman"/>
          <w:sz w:val="24"/>
          <w:szCs w:val="24"/>
        </w:rPr>
        <w:t>13.</w:t>
      </w:r>
      <w:r w:rsidR="00EA16F4">
        <w:rPr>
          <w:rFonts w:ascii="Trebuchet MS" w:eastAsia="Times New Roman" w:hAnsi="Trebuchet MS" w:cs="Times New Roman"/>
          <w:sz w:val="24"/>
          <w:szCs w:val="24"/>
        </w:rPr>
        <w:t>27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16F4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EA16F4">
        <w:rPr>
          <w:rFonts w:ascii="Trebuchet MS" w:eastAsia="Times New Roman" w:hAnsi="Trebuchet MS" w:cs="Times New Roman"/>
          <w:sz w:val="24"/>
          <w:szCs w:val="24"/>
        </w:rPr>
        <w:t>-0.82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3B12CA29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A16F4">
        <w:rPr>
          <w:rFonts w:ascii="Trebuchet MS" w:eastAsia="Times New Roman" w:hAnsi="Trebuchet MS" w:cs="Times New Roman"/>
          <w:sz w:val="24"/>
          <w:szCs w:val="24"/>
        </w:rPr>
        <w:t>25.95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211C5">
        <w:rPr>
          <w:rFonts w:ascii="Trebuchet MS" w:eastAsia="Times New Roman" w:hAnsi="Trebuchet MS" w:cs="Times New Roman"/>
          <w:sz w:val="24"/>
          <w:szCs w:val="24"/>
        </w:rPr>
        <w:t>baja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211C5">
        <w:rPr>
          <w:rFonts w:ascii="Trebuchet MS" w:eastAsia="Times New Roman" w:hAnsi="Trebuchet MS" w:cs="Times New Roman"/>
          <w:sz w:val="24"/>
          <w:szCs w:val="24"/>
        </w:rPr>
        <w:t>-</w:t>
      </w:r>
      <w:r w:rsidR="00EA16F4">
        <w:rPr>
          <w:rFonts w:ascii="Trebuchet MS" w:eastAsia="Times New Roman" w:hAnsi="Trebuchet MS" w:cs="Times New Roman"/>
          <w:sz w:val="24"/>
          <w:szCs w:val="24"/>
        </w:rPr>
        <w:t>5.29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us$ </w:t>
      </w:r>
      <w:bookmarkEnd w:id="0"/>
      <w:bookmarkEnd w:id="1"/>
      <w:bookmarkEnd w:id="3"/>
      <w:r w:rsidR="00A62256">
        <w:rPr>
          <w:rFonts w:ascii="Trebuchet MS" w:eastAsia="Times New Roman" w:hAnsi="Trebuchet MS" w:cs="Times New Roman"/>
          <w:sz w:val="24"/>
          <w:szCs w:val="24"/>
        </w:rPr>
        <w:t>3.</w:t>
      </w:r>
      <w:r w:rsidR="00EA16F4">
        <w:rPr>
          <w:rFonts w:ascii="Trebuchet MS" w:eastAsia="Times New Roman" w:hAnsi="Trebuchet MS" w:cs="Times New Roman"/>
          <w:sz w:val="24"/>
          <w:szCs w:val="24"/>
        </w:rPr>
        <w:t>31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211C5">
        <w:rPr>
          <w:rFonts w:ascii="Trebuchet MS" w:eastAsia="Times New Roman" w:hAnsi="Trebuchet MS" w:cs="Times New Roman"/>
          <w:sz w:val="24"/>
          <w:szCs w:val="24"/>
        </w:rPr>
        <w:t>abajo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9211C5">
        <w:rPr>
          <w:rFonts w:ascii="Trebuchet MS" w:eastAsia="Times New Roman" w:hAnsi="Trebuchet MS" w:cs="Times New Roman"/>
          <w:sz w:val="24"/>
          <w:szCs w:val="24"/>
        </w:rPr>
        <w:t>-</w:t>
      </w:r>
      <w:r w:rsidR="00EA16F4">
        <w:rPr>
          <w:rFonts w:ascii="Trebuchet MS" w:eastAsia="Times New Roman" w:hAnsi="Trebuchet MS" w:cs="Times New Roman"/>
          <w:sz w:val="24"/>
          <w:szCs w:val="24"/>
        </w:rPr>
        <w:t>6.23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22416CAC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9211C5">
        <w:rPr>
          <w:rFonts w:ascii="Trebuchet MS" w:eastAsia="Times New Roman" w:hAnsi="Trebuchet MS" w:cs="Times New Roman"/>
          <w:sz w:val="24"/>
          <w:szCs w:val="24"/>
        </w:rPr>
        <w:t>3</w:t>
      </w:r>
      <w:r w:rsidR="00EA16F4">
        <w:rPr>
          <w:rFonts w:ascii="Trebuchet MS" w:eastAsia="Times New Roman" w:hAnsi="Trebuchet MS" w:cs="Times New Roman"/>
          <w:sz w:val="24"/>
          <w:szCs w:val="24"/>
        </w:rPr>
        <w:t>7</w:t>
      </w:r>
      <w:r w:rsidR="009211C5">
        <w:rPr>
          <w:rFonts w:ascii="Trebuchet MS" w:eastAsia="Times New Roman" w:hAnsi="Trebuchet MS" w:cs="Times New Roman"/>
          <w:sz w:val="24"/>
          <w:szCs w:val="24"/>
        </w:rPr>
        <w:t>.15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EA16F4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A16F4">
        <w:rPr>
          <w:rFonts w:ascii="Trebuchet MS" w:eastAsia="Times New Roman" w:hAnsi="Trebuchet MS" w:cs="Times New Roman"/>
          <w:sz w:val="24"/>
          <w:szCs w:val="24"/>
        </w:rPr>
        <w:t>2.77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EA16F4">
        <w:rPr>
          <w:rFonts w:ascii="Trebuchet MS" w:eastAsia="Times New Roman" w:hAnsi="Trebuchet MS" w:cs="Times New Roman"/>
          <w:sz w:val="24"/>
          <w:szCs w:val="24"/>
        </w:rPr>
        <w:t>42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16F4">
        <w:rPr>
          <w:rFonts w:ascii="Trebuchet MS" w:eastAsia="Times New Roman" w:hAnsi="Trebuchet MS" w:cs="Times New Roman"/>
          <w:sz w:val="24"/>
          <w:szCs w:val="24"/>
        </w:rPr>
        <w:t>subie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16F4">
        <w:rPr>
          <w:rFonts w:ascii="Trebuchet MS" w:eastAsia="Times New Roman" w:hAnsi="Trebuchet MS" w:cs="Times New Roman"/>
          <w:sz w:val="24"/>
          <w:szCs w:val="24"/>
        </w:rPr>
        <w:t>2.98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217239CC" w14:textId="761EE452" w:rsidR="009B687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2134B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CEPU.</w:t>
      </w:r>
    </w:p>
    <w:p w14:paraId="1A2A026C" w14:textId="2B5B6860" w:rsidR="00332DB7" w:rsidRDefault="00332DB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activaron señales de venta en TRAN y EDN.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3C06C3A0" w:rsidR="003F004F" w:rsidRDefault="00C10EB3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6A8B9DED" wp14:editId="3454BC06">
            <wp:extent cx="6342356" cy="1558138"/>
            <wp:effectExtent l="0" t="0" r="190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8378" cy="156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3EF3BF74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21C926F3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29CE600" w:rsidR="0023056A" w:rsidRPr="0023056A" w:rsidRDefault="00C10EB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83069B7" wp14:editId="2B8C83B6">
                                  <wp:extent cx="5478780" cy="2423795"/>
                                  <wp:effectExtent l="0" t="0" r="762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629CE600" w:rsidR="0023056A" w:rsidRPr="0023056A" w:rsidRDefault="00C10EB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83069B7" wp14:editId="2B8C83B6">
                            <wp:extent cx="5478780" cy="2423795"/>
                            <wp:effectExtent l="0" t="0" r="762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10EB3">
        <w:rPr>
          <w:b/>
          <w:sz w:val="28"/>
          <w:szCs w:val="28"/>
        </w:rPr>
        <w:t>20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DE474C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10EB3">
        <w:rPr>
          <w:b/>
          <w:sz w:val="28"/>
          <w:szCs w:val="28"/>
        </w:rPr>
        <w:t>80,60</w:t>
      </w:r>
      <w:r w:rsidR="000C02A1">
        <w:rPr>
          <w:b/>
          <w:sz w:val="28"/>
          <w:szCs w:val="28"/>
        </w:rPr>
        <w:t>)</w:t>
      </w:r>
    </w:p>
    <w:p w14:paraId="7FFB11DD" w14:textId="0F8C81DF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C10EB3">
        <w:rPr>
          <w:b/>
          <w:sz w:val="28"/>
          <w:szCs w:val="28"/>
        </w:rPr>
        <w:t>20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DE474C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C10EB3">
        <w:rPr>
          <w:b/>
          <w:sz w:val="28"/>
          <w:szCs w:val="28"/>
        </w:rPr>
        <w:t>25,95</w:t>
      </w:r>
      <w:r w:rsidR="00396FF2">
        <w:rPr>
          <w:b/>
          <w:sz w:val="28"/>
          <w:szCs w:val="28"/>
        </w:rPr>
        <w:t>)</w:t>
      </w:r>
    </w:p>
    <w:p w14:paraId="10978B42" w14:textId="02D5C95A" w:rsidR="00C76C62" w:rsidRPr="00EE4E3A" w:rsidRDefault="00C10EB3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E9A256F" wp14:editId="55776073">
            <wp:extent cx="5612130" cy="2326233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963" cy="232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1F98126E" w14:textId="37CA14D9" w:rsidR="00CB3D54" w:rsidRPr="00C10EB3" w:rsidRDefault="0077752B" w:rsidP="0077752B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5E8E9F86" w14:textId="2C1D9270" w:rsidR="00C10EB3" w:rsidRPr="00C10EB3" w:rsidRDefault="00C10EB3" w:rsidP="00C10EB3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C10EB3">
        <w:rPr>
          <w:rFonts w:ascii="Arial" w:hAnsi="Arial" w:cs="Arial"/>
          <w:b/>
          <w:i/>
          <w:sz w:val="22"/>
          <w:szCs w:val="22"/>
          <w:u w:val="single"/>
          <w:lang w:val="es-AR"/>
        </w:rPr>
        <w:t>Señal de venta el 19/11 en $ 27,00.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3A80E95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10EB3">
        <w:rPr>
          <w:b/>
          <w:sz w:val="28"/>
          <w:szCs w:val="28"/>
        </w:rPr>
        <w:t>20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DE474C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10EB3">
        <w:rPr>
          <w:b/>
          <w:sz w:val="28"/>
          <w:szCs w:val="28"/>
        </w:rPr>
        <w:t>26,40</w:t>
      </w:r>
      <w:r>
        <w:rPr>
          <w:b/>
          <w:sz w:val="28"/>
          <w:szCs w:val="28"/>
        </w:rPr>
        <w:t>)</w:t>
      </w:r>
    </w:p>
    <w:p w14:paraId="58863568" w14:textId="12602F5A" w:rsidR="00B65AB8" w:rsidRDefault="00C10EB3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F0548CB" wp14:editId="16FCD596">
            <wp:extent cx="5612130" cy="2604211"/>
            <wp:effectExtent l="0" t="0" r="762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636" cy="260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6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6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7C9AA55E" w:rsidR="002605AC" w:rsidRPr="00C10EB3" w:rsidRDefault="002605AC" w:rsidP="005034C2">
      <w:pPr>
        <w:pStyle w:val="Sinespaciado"/>
        <w:rPr>
          <w:rFonts w:ascii="Arial" w:hAnsi="Arial" w:cs="Arial"/>
        </w:rPr>
      </w:pPr>
      <w:r w:rsidRPr="00C10EB3">
        <w:rPr>
          <w:rFonts w:ascii="Arial" w:hAnsi="Arial" w:cs="Arial"/>
        </w:rPr>
        <w:t xml:space="preserve">Señal de compra el </w:t>
      </w:r>
      <w:r w:rsidR="00BE7695" w:rsidRPr="00C10EB3">
        <w:rPr>
          <w:rFonts w:ascii="Arial" w:hAnsi="Arial" w:cs="Arial"/>
        </w:rPr>
        <w:t>24</w:t>
      </w:r>
      <w:r w:rsidRPr="00C10EB3">
        <w:rPr>
          <w:rFonts w:ascii="Arial" w:hAnsi="Arial" w:cs="Arial"/>
        </w:rPr>
        <w:t xml:space="preserve">/09 en </w:t>
      </w:r>
      <w:r w:rsidR="00BE7695" w:rsidRPr="00C10EB3">
        <w:rPr>
          <w:rFonts w:ascii="Arial" w:hAnsi="Arial" w:cs="Arial"/>
        </w:rPr>
        <w:t>$ 24,50.</w:t>
      </w:r>
    </w:p>
    <w:p w14:paraId="53C70B19" w14:textId="61ACA4FD" w:rsidR="00C10EB3" w:rsidRDefault="00C10EB3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18/11 en $ 28,00.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505F0025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C10EB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</w:t>
      </w:r>
      <w:r w:rsidR="00CB4D4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/2020 $ </w:t>
      </w:r>
      <w:r w:rsidR="00047EC8">
        <w:rPr>
          <w:b/>
          <w:sz w:val="28"/>
          <w:szCs w:val="28"/>
        </w:rPr>
        <w:t>3</w:t>
      </w:r>
      <w:r w:rsidR="00C10EB3">
        <w:rPr>
          <w:b/>
          <w:sz w:val="28"/>
          <w:szCs w:val="28"/>
        </w:rPr>
        <w:t>7</w:t>
      </w:r>
      <w:r w:rsidR="00047EC8">
        <w:rPr>
          <w:b/>
          <w:sz w:val="28"/>
          <w:szCs w:val="28"/>
        </w:rPr>
        <w:t>,15</w:t>
      </w:r>
      <w:r>
        <w:rPr>
          <w:b/>
          <w:sz w:val="28"/>
          <w:szCs w:val="28"/>
        </w:rPr>
        <w:t>)</w:t>
      </w:r>
    </w:p>
    <w:p w14:paraId="5DBF6C0D" w14:textId="1A3AC382" w:rsidR="00CC4C83" w:rsidRDefault="00C10EB3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B6B23AC" wp14:editId="1DCFE640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4B2C495C" w:rsidR="00BE7695" w:rsidRDefault="00BE769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</w:t>
      </w:r>
      <w:r w:rsidR="008F037F">
        <w:rPr>
          <w:rFonts w:ascii="Arial" w:hAnsi="Arial" w:cs="Arial"/>
          <w:b/>
          <w:bCs/>
          <w:i/>
          <w:iCs/>
          <w:u w:val="single"/>
        </w:rPr>
        <w:t>r</w:t>
      </w:r>
      <w:r>
        <w:rPr>
          <w:rFonts w:ascii="Arial" w:hAnsi="Arial" w:cs="Arial"/>
          <w:b/>
          <w:bCs/>
          <w:i/>
          <w:iCs/>
          <w:u w:val="single"/>
        </w:rPr>
        <w:t>a el 28/09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CAEE3" w14:textId="77777777" w:rsidR="00AF426A" w:rsidRDefault="00AF426A" w:rsidP="009307BC">
      <w:pPr>
        <w:spacing w:after="0" w:line="240" w:lineRule="auto"/>
      </w:pPr>
      <w:r>
        <w:separator/>
      </w:r>
    </w:p>
  </w:endnote>
  <w:endnote w:type="continuationSeparator" w:id="0">
    <w:p w14:paraId="6D8484A8" w14:textId="77777777" w:rsidR="00AF426A" w:rsidRDefault="00AF426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F42F1" w14:textId="77777777" w:rsidR="00AF426A" w:rsidRDefault="00AF426A" w:rsidP="009307BC">
      <w:pPr>
        <w:spacing w:after="0" w:line="240" w:lineRule="auto"/>
      </w:pPr>
      <w:r>
        <w:separator/>
      </w:r>
    </w:p>
  </w:footnote>
  <w:footnote w:type="continuationSeparator" w:id="0">
    <w:p w14:paraId="15FD878C" w14:textId="77777777" w:rsidR="00AF426A" w:rsidRDefault="00AF426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5B6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250A7-13D4-4EE6-8762-4CD1EF26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3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484</cp:revision>
  <dcterms:created xsi:type="dcterms:W3CDTF">2015-12-27T13:43:00Z</dcterms:created>
  <dcterms:modified xsi:type="dcterms:W3CDTF">2020-11-21T19:00:00Z</dcterms:modified>
</cp:coreProperties>
</file>